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54" w:rsidRDefault="00177F54" w:rsidP="00957486">
      <w:pPr>
        <w:rPr>
          <w:b/>
          <w:color w:val="363636"/>
          <w:spacing w:val="3"/>
        </w:rPr>
      </w:pPr>
      <w:r>
        <w:rPr>
          <w:b/>
          <w:color w:val="363636"/>
          <w:spacing w:val="3"/>
        </w:rPr>
        <w:t>Темы для изучения по ТМФВ для 21 группы НК</w:t>
      </w:r>
    </w:p>
    <w:p w:rsidR="00177F54" w:rsidRDefault="00177F54" w:rsidP="00957486">
      <w:pPr>
        <w:rPr>
          <w:b/>
          <w:color w:val="363636"/>
          <w:spacing w:val="3"/>
        </w:rPr>
      </w:pPr>
      <w:r>
        <w:rPr>
          <w:b/>
          <w:color w:val="363636"/>
          <w:spacing w:val="3"/>
        </w:rPr>
        <w:t>Преподаватель Т.А. Иванова</w:t>
      </w:r>
    </w:p>
    <w:p w:rsidR="00177F54" w:rsidRDefault="00177F54" w:rsidP="00957486">
      <w:pPr>
        <w:rPr>
          <w:b/>
          <w:color w:val="363636"/>
          <w:spacing w:val="3"/>
        </w:rPr>
      </w:pPr>
      <w:r>
        <w:rPr>
          <w:b/>
          <w:color w:val="363636"/>
          <w:spacing w:val="3"/>
        </w:rPr>
        <w:t>26.11.2012</w:t>
      </w:r>
      <w:bookmarkStart w:id="0" w:name="_GoBack"/>
      <w:bookmarkEnd w:id="0"/>
    </w:p>
    <w:p w:rsidR="0054215C" w:rsidRPr="00B819C4" w:rsidRDefault="0054215C" w:rsidP="00957486">
      <w:r w:rsidRPr="00B819C4">
        <w:rPr>
          <w:b/>
          <w:color w:val="363636"/>
          <w:spacing w:val="3"/>
        </w:rPr>
        <w:t>Раздел 1</w:t>
      </w:r>
      <w:r w:rsidRPr="00B819C4">
        <w:rPr>
          <w:b/>
          <w:bCs/>
        </w:rPr>
        <w:t xml:space="preserve"> Теория физической культуры</w:t>
      </w:r>
    </w:p>
    <w:p w:rsidR="0054215C" w:rsidRPr="00B819C4" w:rsidRDefault="0054215C" w:rsidP="00957486">
      <w:pPr>
        <w:shd w:val="clear" w:color="auto" w:fill="FFFFFF"/>
      </w:pPr>
      <w:r w:rsidRPr="00B819C4">
        <w:rPr>
          <w:color w:val="000000"/>
          <w:spacing w:val="-5"/>
        </w:rPr>
        <w:t>Тема</w:t>
      </w:r>
      <w:proofErr w:type="gramStart"/>
      <w:r w:rsidRPr="00B819C4">
        <w:rPr>
          <w:color w:val="000000"/>
          <w:spacing w:val="-5"/>
        </w:rPr>
        <w:t>1</w:t>
      </w:r>
      <w:proofErr w:type="gramEnd"/>
      <w:r w:rsidRPr="00B819C4">
        <w:rPr>
          <w:color w:val="000000"/>
          <w:spacing w:val="-5"/>
        </w:rPr>
        <w:t>.1.</w:t>
      </w:r>
      <w:r>
        <w:t>Физическое воспитание учащихся начальных классов школы</w:t>
      </w:r>
    </w:p>
    <w:p w:rsidR="0054215C" w:rsidRPr="00B819C4" w:rsidRDefault="0054215C" w:rsidP="00957486">
      <w:pPr>
        <w:tabs>
          <w:tab w:val="left" w:pos="915"/>
        </w:tabs>
      </w:pPr>
      <w:r w:rsidRPr="00B819C4">
        <w:t>-</w:t>
      </w:r>
      <w:r w:rsidRPr="00B819C4">
        <w:rPr>
          <w:b/>
          <w:bCs/>
          <w:i/>
          <w:iCs/>
        </w:rPr>
        <w:t>Цель и задачи</w:t>
      </w:r>
      <w:r w:rsidRPr="00B819C4">
        <w:t xml:space="preserve"> физического воспитания</w:t>
      </w:r>
    </w:p>
    <w:p w:rsidR="0054215C" w:rsidRPr="00B819C4" w:rsidRDefault="0054215C" w:rsidP="00957486">
      <w:pPr>
        <w:shd w:val="clear" w:color="auto" w:fill="FFFFFF"/>
      </w:pPr>
      <w:r w:rsidRPr="00B819C4">
        <w:t>Тема 1.2.</w:t>
      </w:r>
      <w:r>
        <w:t>Физкультурные мероприятия в режиме учебного дня школы</w:t>
      </w:r>
    </w:p>
    <w:p w:rsidR="0054215C" w:rsidRPr="00B819C4" w:rsidRDefault="0054215C" w:rsidP="00957486">
      <w:pPr>
        <w:shd w:val="clear" w:color="auto" w:fill="FFFFFF"/>
      </w:pPr>
      <w:r w:rsidRPr="00B819C4">
        <w:t>-</w:t>
      </w:r>
      <w:r>
        <w:t>Физкультурные мероприятия в режиме учебного дня школы</w:t>
      </w:r>
    </w:p>
    <w:p w:rsidR="0054215C" w:rsidRPr="00B819C4" w:rsidRDefault="0054215C" w:rsidP="00957486">
      <w:pPr>
        <w:shd w:val="clear" w:color="auto" w:fill="FFFFFF"/>
      </w:pPr>
      <w:r w:rsidRPr="00B819C4">
        <w:t xml:space="preserve">Тема 1.3. </w:t>
      </w:r>
      <w:r>
        <w:t>Урок – основная форма работы</w:t>
      </w:r>
    </w:p>
    <w:p w:rsidR="0054215C" w:rsidRPr="00B819C4" w:rsidRDefault="0054215C" w:rsidP="00957486">
      <w:pPr>
        <w:shd w:val="clear" w:color="auto" w:fill="FFFFFF"/>
      </w:pPr>
      <w:r w:rsidRPr="00B819C4">
        <w:t>-</w:t>
      </w:r>
      <w:r>
        <w:t>Урок – основная форма работы по физическому воспитанию</w:t>
      </w:r>
    </w:p>
    <w:p w:rsidR="0054215C" w:rsidRPr="00B819C4" w:rsidRDefault="0054215C" w:rsidP="00957486">
      <w:pPr>
        <w:shd w:val="clear" w:color="auto" w:fill="FFFFFF"/>
      </w:pPr>
      <w:r w:rsidRPr="00B819C4">
        <w:t>-</w:t>
      </w:r>
      <w:r>
        <w:t>Физическая нагрузка и её регулировка</w:t>
      </w:r>
    </w:p>
    <w:p w:rsidR="0054215C" w:rsidRDefault="0054215C" w:rsidP="00957486">
      <w:pPr>
        <w:shd w:val="clear" w:color="auto" w:fill="FFFFFF"/>
      </w:pPr>
      <w:r w:rsidRPr="00B819C4">
        <w:t>-</w:t>
      </w:r>
      <w:r>
        <w:t>Методы физического воспитания</w:t>
      </w:r>
    </w:p>
    <w:p w:rsidR="0054215C" w:rsidRDefault="0054215C" w:rsidP="00957486">
      <w:pPr>
        <w:shd w:val="clear" w:color="auto" w:fill="FFFFFF"/>
      </w:pPr>
      <w:r w:rsidRPr="00B819C4">
        <w:t>-</w:t>
      </w:r>
      <w:r>
        <w:t>«Открытый урок по физвоспитанию»</w:t>
      </w:r>
    </w:p>
    <w:p w:rsidR="0054215C" w:rsidRPr="00B819C4" w:rsidRDefault="0054215C" w:rsidP="00957486">
      <w:pPr>
        <w:shd w:val="clear" w:color="auto" w:fill="FFFFFF"/>
      </w:pPr>
      <w:r w:rsidRPr="00B37D24">
        <w:t>Тема 1.4. Планирование и контроль в физическом воспитании</w:t>
      </w:r>
    </w:p>
    <w:p w:rsidR="0054215C" w:rsidRPr="00B819C4" w:rsidRDefault="0054215C" w:rsidP="00957486"/>
    <w:p w:rsidR="0054215C" w:rsidRPr="00B819C4" w:rsidRDefault="0054215C" w:rsidP="00957486">
      <w:pPr>
        <w:shd w:val="clear" w:color="auto" w:fill="FFFFFF"/>
      </w:pPr>
      <w:r w:rsidRPr="00B819C4">
        <w:t>-</w:t>
      </w:r>
      <w:r w:rsidRPr="00B37D24">
        <w:t>Планирование и контроль в физическом воспитании</w:t>
      </w:r>
      <w:r w:rsidRPr="00B819C4">
        <w:t xml:space="preserve"> </w:t>
      </w:r>
    </w:p>
    <w:p w:rsidR="0054215C" w:rsidRPr="00B819C4" w:rsidRDefault="0054215C" w:rsidP="00957486">
      <w:pPr>
        <w:shd w:val="clear" w:color="auto" w:fill="FFFFFF"/>
      </w:pPr>
      <w:r w:rsidRPr="00B819C4">
        <w:t>-</w:t>
      </w:r>
      <w:r>
        <w:t>Контроль на уроках физвоспитания</w:t>
      </w:r>
    </w:p>
    <w:p w:rsidR="0054215C" w:rsidRPr="00B819C4" w:rsidRDefault="0054215C" w:rsidP="00957486">
      <w:pPr>
        <w:shd w:val="clear" w:color="auto" w:fill="FFFFFF"/>
      </w:pPr>
      <w:r w:rsidRPr="00B819C4">
        <w:t>Тема 1.5.</w:t>
      </w:r>
      <w:r>
        <w:t>Внеклассная работа по физвоспитанию</w:t>
      </w:r>
      <w:r w:rsidRPr="00B819C4">
        <w:t xml:space="preserve"> </w:t>
      </w:r>
    </w:p>
    <w:p w:rsidR="0054215C" w:rsidRPr="00B819C4" w:rsidRDefault="0054215C" w:rsidP="00957486">
      <w:pPr>
        <w:shd w:val="clear" w:color="auto" w:fill="FFFFFF"/>
      </w:pPr>
      <w:r w:rsidRPr="00B819C4">
        <w:t>-</w:t>
      </w:r>
      <w:r>
        <w:t>Внеклассная работа по физвоспитанию</w:t>
      </w:r>
    </w:p>
    <w:p w:rsidR="0054215C" w:rsidRPr="00B819C4" w:rsidRDefault="0054215C" w:rsidP="00957486">
      <w:r>
        <w:t>Тема 1.6. Оздоровительные системы и спорт</w:t>
      </w:r>
    </w:p>
    <w:p w:rsidR="0054215C" w:rsidRPr="0013242A" w:rsidRDefault="0054215C" w:rsidP="00957486">
      <w:pPr>
        <w:pStyle w:val="2"/>
        <w:tabs>
          <w:tab w:val="left" w:pos="915"/>
        </w:tabs>
        <w:spacing w:after="0" w:line="240" w:lineRule="auto"/>
        <w:rPr>
          <w:lang w:val="ru-RU" w:eastAsia="ru-RU"/>
        </w:rPr>
      </w:pPr>
      <w:r w:rsidRPr="00B819C4">
        <w:rPr>
          <w:lang w:val="ru-RU" w:eastAsia="ru-RU"/>
        </w:rPr>
        <w:t>-</w:t>
      </w:r>
      <w:r>
        <w:rPr>
          <w:lang w:val="ru-RU" w:eastAsia="ru-RU"/>
        </w:rPr>
        <w:t>Врачебный контроль</w:t>
      </w:r>
    </w:p>
    <w:p w:rsidR="0054215C" w:rsidRPr="0013242A" w:rsidRDefault="0054215C" w:rsidP="00957486">
      <w:pPr>
        <w:pStyle w:val="2"/>
        <w:tabs>
          <w:tab w:val="left" w:pos="915"/>
        </w:tabs>
        <w:spacing w:after="0" w:line="240" w:lineRule="auto"/>
        <w:rPr>
          <w:lang w:val="ru-RU" w:eastAsia="ru-RU"/>
        </w:rPr>
      </w:pPr>
      <w:r w:rsidRPr="00B819C4">
        <w:rPr>
          <w:lang w:val="ru-RU" w:eastAsia="ru-RU"/>
        </w:rPr>
        <w:t>-</w:t>
      </w:r>
      <w:r w:rsidRPr="0013242A">
        <w:rPr>
          <w:lang w:val="ru-RU" w:eastAsia="ru-RU"/>
        </w:rPr>
        <w:t>Оздоровительные системы и спорт</w:t>
      </w:r>
    </w:p>
    <w:p w:rsidR="0054215C" w:rsidRPr="00E263C8" w:rsidRDefault="0054215C" w:rsidP="00957486">
      <w:pPr>
        <w:rPr>
          <w:b/>
        </w:rPr>
      </w:pPr>
      <w:r w:rsidRPr="00E263C8">
        <w:rPr>
          <w:b/>
        </w:rPr>
        <w:t>Раздел 2 Методико-практический</w:t>
      </w:r>
    </w:p>
    <w:p w:rsidR="0054215C" w:rsidRDefault="0054215C" w:rsidP="00957486">
      <w:r>
        <w:t>2.1. Гимнастика</w:t>
      </w:r>
    </w:p>
    <w:p w:rsidR="0054215C" w:rsidRPr="0013242A" w:rsidRDefault="0054215C" w:rsidP="00957486">
      <w:pPr>
        <w:pStyle w:val="2"/>
        <w:tabs>
          <w:tab w:val="left" w:pos="915"/>
        </w:tabs>
        <w:spacing w:after="0" w:line="240" w:lineRule="auto"/>
        <w:rPr>
          <w:lang w:val="ru-RU" w:eastAsia="ru-RU"/>
        </w:rPr>
      </w:pPr>
      <w:r w:rsidRPr="00B819C4">
        <w:rPr>
          <w:lang w:val="ru-RU" w:eastAsia="ru-RU"/>
        </w:rPr>
        <w:t>-</w:t>
      </w:r>
      <w:r w:rsidRPr="0013242A">
        <w:rPr>
          <w:lang w:val="ru-RU" w:eastAsia="ru-RU"/>
        </w:rPr>
        <w:t>Техника безопасности</w:t>
      </w:r>
      <w:r>
        <w:rPr>
          <w:lang w:val="ru-RU" w:eastAsia="ru-RU"/>
        </w:rPr>
        <w:t xml:space="preserve"> на уроках физвоспитания</w:t>
      </w:r>
      <w:r w:rsidRPr="0013242A">
        <w:rPr>
          <w:lang w:val="ru-RU" w:eastAsia="ru-RU"/>
        </w:rPr>
        <w:t>.</w:t>
      </w:r>
    </w:p>
    <w:p w:rsidR="0054215C" w:rsidRPr="0013242A" w:rsidRDefault="0054215C" w:rsidP="00957486">
      <w:pPr>
        <w:pStyle w:val="2"/>
        <w:tabs>
          <w:tab w:val="left" w:pos="915"/>
        </w:tabs>
        <w:spacing w:after="0" w:line="240" w:lineRule="auto"/>
        <w:rPr>
          <w:lang w:val="ru-RU" w:eastAsia="ru-RU"/>
        </w:rPr>
      </w:pPr>
      <w:r w:rsidRPr="00B819C4">
        <w:rPr>
          <w:lang w:val="ru-RU" w:eastAsia="ru-RU"/>
        </w:rPr>
        <w:t>-</w:t>
      </w:r>
      <w:r w:rsidRPr="0013242A">
        <w:rPr>
          <w:lang w:val="ru-RU" w:eastAsia="ru-RU"/>
        </w:rPr>
        <w:t>Методика обучения гимнастическим упражнениям</w:t>
      </w:r>
    </w:p>
    <w:p w:rsidR="0054215C" w:rsidRPr="0013242A" w:rsidRDefault="0054215C" w:rsidP="00957486">
      <w:pPr>
        <w:pStyle w:val="2"/>
        <w:tabs>
          <w:tab w:val="left" w:pos="915"/>
        </w:tabs>
        <w:spacing w:after="0" w:line="240" w:lineRule="auto"/>
        <w:rPr>
          <w:lang w:val="ru-RU" w:eastAsia="ru-RU"/>
        </w:rPr>
      </w:pPr>
      <w:r w:rsidRPr="00B819C4">
        <w:rPr>
          <w:lang w:val="ru-RU" w:eastAsia="ru-RU"/>
        </w:rPr>
        <w:t>-</w:t>
      </w:r>
      <w:r w:rsidRPr="0013242A">
        <w:rPr>
          <w:lang w:val="ru-RU" w:eastAsia="ru-RU"/>
        </w:rPr>
        <w:t>Упражнения акробатические</w:t>
      </w:r>
    </w:p>
    <w:p w:rsidR="0054215C" w:rsidRPr="0013242A" w:rsidRDefault="0054215C" w:rsidP="00957486">
      <w:pPr>
        <w:pStyle w:val="2"/>
        <w:tabs>
          <w:tab w:val="left" w:pos="915"/>
        </w:tabs>
        <w:spacing w:after="0" w:line="240" w:lineRule="auto"/>
        <w:rPr>
          <w:lang w:val="ru-RU" w:eastAsia="ru-RU"/>
        </w:rPr>
      </w:pPr>
      <w:r w:rsidRPr="00B819C4">
        <w:rPr>
          <w:lang w:val="ru-RU" w:eastAsia="ru-RU"/>
        </w:rPr>
        <w:t>-</w:t>
      </w:r>
      <w:r w:rsidRPr="0013242A">
        <w:rPr>
          <w:lang w:val="ru-RU" w:eastAsia="ru-RU"/>
        </w:rPr>
        <w:t xml:space="preserve">Лазанье, </w:t>
      </w:r>
      <w:proofErr w:type="spellStart"/>
      <w:r w:rsidRPr="0013242A">
        <w:rPr>
          <w:lang w:val="ru-RU" w:eastAsia="ru-RU"/>
        </w:rPr>
        <w:t>перелезание</w:t>
      </w:r>
      <w:proofErr w:type="spellEnd"/>
      <w:r w:rsidRPr="0013242A">
        <w:rPr>
          <w:lang w:val="ru-RU" w:eastAsia="ru-RU"/>
        </w:rPr>
        <w:t>, ходьба, бег</w:t>
      </w:r>
    </w:p>
    <w:p w:rsidR="0054215C" w:rsidRDefault="0054215C" w:rsidP="00957486">
      <w:r>
        <w:t>2.4. Лёгкая атлетика</w:t>
      </w:r>
    </w:p>
    <w:p w:rsidR="0054215C" w:rsidRPr="0013242A" w:rsidRDefault="0054215C" w:rsidP="00957486">
      <w:pPr>
        <w:pStyle w:val="2"/>
        <w:tabs>
          <w:tab w:val="left" w:pos="915"/>
        </w:tabs>
        <w:spacing w:after="0" w:line="240" w:lineRule="auto"/>
        <w:rPr>
          <w:lang w:val="ru-RU" w:eastAsia="ru-RU"/>
        </w:rPr>
      </w:pPr>
      <w:r w:rsidRPr="00B819C4">
        <w:rPr>
          <w:lang w:val="ru-RU" w:eastAsia="ru-RU"/>
        </w:rPr>
        <w:t>-</w:t>
      </w:r>
      <w:r w:rsidRPr="0013242A">
        <w:rPr>
          <w:lang w:val="ru-RU" w:eastAsia="ru-RU"/>
        </w:rPr>
        <w:t>Техника бега, метание мяча способом « из-за спины через плечо»</w:t>
      </w:r>
    </w:p>
    <w:p w:rsidR="0054215C" w:rsidRPr="0013242A" w:rsidRDefault="0054215C" w:rsidP="00957486">
      <w:pPr>
        <w:pStyle w:val="2"/>
        <w:tabs>
          <w:tab w:val="left" w:pos="915"/>
        </w:tabs>
        <w:spacing w:after="0" w:line="240" w:lineRule="auto"/>
        <w:rPr>
          <w:lang w:val="ru-RU" w:eastAsia="ru-RU"/>
        </w:rPr>
      </w:pPr>
      <w:r w:rsidRPr="00B819C4">
        <w:rPr>
          <w:lang w:val="ru-RU" w:eastAsia="ru-RU"/>
        </w:rPr>
        <w:t>-</w:t>
      </w:r>
      <w:r w:rsidRPr="0013242A">
        <w:rPr>
          <w:lang w:val="ru-RU" w:eastAsia="ru-RU"/>
        </w:rPr>
        <w:t xml:space="preserve">Методика разучивания прыжков в высоту и длину. </w:t>
      </w:r>
    </w:p>
    <w:p w:rsidR="0054215C" w:rsidRDefault="0054215C" w:rsidP="00957486">
      <w:r>
        <w:t>2.2. Подвижные игры</w:t>
      </w:r>
    </w:p>
    <w:p w:rsidR="0054215C" w:rsidRPr="0013242A" w:rsidRDefault="0054215C" w:rsidP="00957486">
      <w:pPr>
        <w:pStyle w:val="2"/>
        <w:tabs>
          <w:tab w:val="left" w:pos="915"/>
        </w:tabs>
        <w:spacing w:after="0" w:line="240" w:lineRule="auto"/>
        <w:rPr>
          <w:lang w:val="ru-RU" w:eastAsia="ru-RU"/>
        </w:rPr>
      </w:pPr>
      <w:r w:rsidRPr="00B819C4">
        <w:rPr>
          <w:lang w:val="ru-RU" w:eastAsia="ru-RU"/>
        </w:rPr>
        <w:t>-</w:t>
      </w:r>
      <w:r w:rsidRPr="0013242A">
        <w:rPr>
          <w:lang w:val="ru-RU" w:eastAsia="ru-RU"/>
        </w:rPr>
        <w:t>Место различных игр на уроке</w:t>
      </w:r>
    </w:p>
    <w:p w:rsidR="0054215C" w:rsidRPr="00E35471" w:rsidRDefault="0054215C" w:rsidP="00957486">
      <w:pPr>
        <w:shd w:val="clear" w:color="auto" w:fill="FFFFFF"/>
        <w:rPr>
          <w:b/>
          <w:spacing w:val="-6"/>
          <w:sz w:val="25"/>
          <w:szCs w:val="25"/>
        </w:rPr>
      </w:pPr>
      <w:r w:rsidRPr="00B819C4">
        <w:t>-</w:t>
      </w:r>
      <w:r w:rsidRPr="00E35471">
        <w:rPr>
          <w:spacing w:val="-6"/>
          <w:sz w:val="25"/>
          <w:szCs w:val="25"/>
        </w:rPr>
        <w:t>Игры для 1-2 классов. Игры для 3-4 классов.</w:t>
      </w:r>
      <w:r w:rsidRPr="00E35471">
        <w:rPr>
          <w:b/>
          <w:spacing w:val="-6"/>
          <w:sz w:val="25"/>
          <w:szCs w:val="25"/>
        </w:rPr>
        <w:t xml:space="preserve"> </w:t>
      </w:r>
    </w:p>
    <w:p w:rsidR="0054215C" w:rsidRDefault="0054215C" w:rsidP="00957486">
      <w:r>
        <w:t>2.3. Лыжная подготовка</w:t>
      </w:r>
    </w:p>
    <w:p w:rsidR="0054215C" w:rsidRPr="0013242A" w:rsidRDefault="0054215C" w:rsidP="00957486">
      <w:pPr>
        <w:pStyle w:val="2"/>
        <w:tabs>
          <w:tab w:val="left" w:pos="915"/>
        </w:tabs>
        <w:spacing w:after="0" w:line="240" w:lineRule="auto"/>
        <w:rPr>
          <w:lang w:val="ru-RU" w:eastAsia="ru-RU"/>
        </w:rPr>
      </w:pPr>
      <w:r w:rsidRPr="00B819C4">
        <w:rPr>
          <w:lang w:val="ru-RU" w:eastAsia="ru-RU"/>
        </w:rPr>
        <w:t>-</w:t>
      </w:r>
      <w:r w:rsidRPr="0013242A">
        <w:rPr>
          <w:lang w:val="ru-RU" w:eastAsia="ru-RU"/>
        </w:rPr>
        <w:t>Лыжная подготовка</w:t>
      </w:r>
    </w:p>
    <w:p w:rsidR="0054215C" w:rsidRPr="0054215C" w:rsidRDefault="0054215C" w:rsidP="00957486">
      <w:pPr>
        <w:shd w:val="clear" w:color="auto" w:fill="FFFFFF"/>
        <w:rPr>
          <w:b/>
        </w:rPr>
      </w:pPr>
      <w:r w:rsidRPr="0054215C">
        <w:rPr>
          <w:b/>
        </w:rPr>
        <w:t>-</w:t>
      </w:r>
      <w:r w:rsidRPr="0054215C">
        <w:rPr>
          <w:b/>
        </w:rPr>
        <w:t>Итого</w:t>
      </w:r>
      <w:r w:rsidRPr="0054215C">
        <w:rPr>
          <w:b/>
        </w:rPr>
        <w:t xml:space="preserve"> -40 часов</w:t>
      </w:r>
    </w:p>
    <w:p w:rsidR="004071EE" w:rsidRDefault="004071EE"/>
    <w:sectPr w:rsidR="0040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4FCD"/>
    <w:multiLevelType w:val="hybridMultilevel"/>
    <w:tmpl w:val="818EB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5C"/>
    <w:rsid w:val="00177F54"/>
    <w:rsid w:val="004071EE"/>
    <w:rsid w:val="0054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4215C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54215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4215C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54215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КПУ</dc:creator>
  <cp:lastModifiedBy>КПУ</cp:lastModifiedBy>
  <cp:revision>2</cp:revision>
  <dcterms:created xsi:type="dcterms:W3CDTF">2012-11-26T05:28:00Z</dcterms:created>
  <dcterms:modified xsi:type="dcterms:W3CDTF">2012-11-26T05:35:00Z</dcterms:modified>
</cp:coreProperties>
</file>