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9B" w:rsidRDefault="006D509B" w:rsidP="006D509B">
      <w:pPr>
        <w:pStyle w:val="a5"/>
        <w:suppressLineNumber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Задания по теоретическим основам организации обучения в начальных классах 31 НК, 5 семестр</w:t>
      </w:r>
    </w:p>
    <w:p w:rsidR="006D509B" w:rsidRPr="001952B7" w:rsidRDefault="006D509B" w:rsidP="006D509B">
      <w:pPr>
        <w:pStyle w:val="a5"/>
        <w:suppressLineNumbers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left"/>
        <w:rPr>
          <w:sz w:val="28"/>
          <w:szCs w:val="28"/>
        </w:rPr>
      </w:pPr>
      <w:r w:rsidRPr="001952B7">
        <w:rPr>
          <w:sz w:val="28"/>
          <w:szCs w:val="28"/>
        </w:rPr>
        <w:t xml:space="preserve">Тема 4.1. Социальная и школьная </w:t>
      </w:r>
      <w:proofErr w:type="spellStart"/>
      <w:r w:rsidRPr="001952B7">
        <w:rPr>
          <w:sz w:val="28"/>
          <w:szCs w:val="28"/>
        </w:rPr>
        <w:t>дезадаптация</w:t>
      </w:r>
      <w:proofErr w:type="spellEnd"/>
    </w:p>
    <w:p w:rsidR="006D509B" w:rsidRPr="001952B7" w:rsidRDefault="006D509B" w:rsidP="006D509B">
      <w:pPr>
        <w:widowControl w:val="0"/>
        <w:spacing w:line="360" w:lineRule="auto"/>
        <w:contextualSpacing/>
        <w:jc w:val="center"/>
        <w:rPr>
          <w:rFonts w:eastAsia="SimSun"/>
          <w:b/>
          <w:kern w:val="2"/>
          <w:sz w:val="28"/>
          <w:szCs w:val="28"/>
        </w:rPr>
      </w:pPr>
      <w:r>
        <w:rPr>
          <w:rFonts w:eastAsia="SimSun"/>
          <w:b/>
          <w:kern w:val="2"/>
          <w:sz w:val="28"/>
          <w:szCs w:val="28"/>
        </w:rPr>
        <w:t>Практическое занятие №1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b/>
          <w:sz w:val="28"/>
          <w:szCs w:val="28"/>
        </w:rPr>
      </w:pPr>
      <w:r w:rsidRPr="001952B7">
        <w:rPr>
          <w:b/>
          <w:sz w:val="28"/>
          <w:szCs w:val="28"/>
        </w:rPr>
        <w:t xml:space="preserve">Тема. Подбор методик диагностики школьной </w:t>
      </w:r>
      <w:proofErr w:type="spellStart"/>
      <w:r w:rsidRPr="001952B7">
        <w:rPr>
          <w:b/>
          <w:sz w:val="28"/>
          <w:szCs w:val="28"/>
        </w:rPr>
        <w:t>дезадаптации</w:t>
      </w:r>
      <w:proofErr w:type="spellEnd"/>
      <w:r w:rsidRPr="001952B7">
        <w:rPr>
          <w:b/>
          <w:sz w:val="28"/>
          <w:szCs w:val="28"/>
        </w:rPr>
        <w:t>.</w:t>
      </w:r>
    </w:p>
    <w:p w:rsidR="006D509B" w:rsidRPr="001952B7" w:rsidRDefault="006D509B" w:rsidP="006D509B">
      <w:pPr>
        <w:autoSpaceDE w:val="0"/>
        <w:autoSpaceDN w:val="0"/>
        <w:adjustRightInd w:val="0"/>
        <w:spacing w:line="360" w:lineRule="auto"/>
        <w:ind w:firstLine="510"/>
        <w:jc w:val="both"/>
        <w:rPr>
          <w:bCs/>
          <w:i/>
          <w:sz w:val="28"/>
          <w:szCs w:val="28"/>
        </w:rPr>
      </w:pPr>
      <w:r w:rsidRPr="001952B7">
        <w:rPr>
          <w:bCs/>
          <w:i/>
          <w:sz w:val="28"/>
          <w:szCs w:val="28"/>
        </w:rPr>
        <w:t>План практического занятия: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b/>
          <w:i/>
          <w:kern w:val="2"/>
          <w:sz w:val="28"/>
          <w:szCs w:val="28"/>
        </w:rPr>
        <w:t>Задание</w:t>
      </w:r>
      <w:proofErr w:type="gramStart"/>
      <w:r w:rsidRPr="001952B7">
        <w:rPr>
          <w:rFonts w:eastAsia="SimSun"/>
          <w:b/>
          <w:i/>
          <w:kern w:val="2"/>
          <w:sz w:val="28"/>
          <w:szCs w:val="28"/>
        </w:rPr>
        <w:t>1</w:t>
      </w:r>
      <w:proofErr w:type="gramEnd"/>
      <w:r w:rsidRPr="001952B7">
        <w:rPr>
          <w:rFonts w:eastAsia="SimSun"/>
          <w:b/>
          <w:i/>
          <w:kern w:val="2"/>
          <w:sz w:val="28"/>
          <w:szCs w:val="28"/>
        </w:rPr>
        <w:t xml:space="preserve">: </w:t>
      </w:r>
      <w:r w:rsidRPr="001952B7">
        <w:rPr>
          <w:rFonts w:eastAsia="SimSun"/>
          <w:kern w:val="2"/>
          <w:sz w:val="28"/>
          <w:szCs w:val="28"/>
        </w:rPr>
        <w:t>Повторите пройденный материал и ответьте на вопросы: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kern w:val="2"/>
          <w:sz w:val="28"/>
          <w:szCs w:val="28"/>
        </w:rPr>
        <w:t xml:space="preserve">- Раскройте понятие </w:t>
      </w:r>
      <w:proofErr w:type="gramStart"/>
      <w:r w:rsidRPr="001952B7">
        <w:rPr>
          <w:rFonts w:eastAsia="SimSun"/>
          <w:kern w:val="2"/>
          <w:sz w:val="28"/>
          <w:szCs w:val="28"/>
        </w:rPr>
        <w:t>школьная</w:t>
      </w:r>
      <w:proofErr w:type="gramEnd"/>
      <w:r w:rsidRPr="001952B7">
        <w:rPr>
          <w:rFonts w:eastAsia="SimSun"/>
          <w:kern w:val="2"/>
          <w:sz w:val="28"/>
          <w:szCs w:val="28"/>
        </w:rPr>
        <w:t xml:space="preserve"> </w:t>
      </w:r>
      <w:proofErr w:type="spellStart"/>
      <w:r w:rsidRPr="001952B7">
        <w:rPr>
          <w:rFonts w:eastAsia="SimSun"/>
          <w:kern w:val="2"/>
          <w:sz w:val="28"/>
          <w:szCs w:val="28"/>
        </w:rPr>
        <w:t>дезадаптация</w:t>
      </w:r>
      <w:proofErr w:type="spellEnd"/>
      <w:r w:rsidRPr="001952B7">
        <w:rPr>
          <w:rFonts w:eastAsia="SimSun"/>
          <w:kern w:val="2"/>
          <w:sz w:val="28"/>
          <w:szCs w:val="28"/>
        </w:rPr>
        <w:t>?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proofErr w:type="gramStart"/>
      <w:r w:rsidRPr="001952B7">
        <w:rPr>
          <w:rFonts w:eastAsia="SimSun"/>
          <w:kern w:val="2"/>
          <w:sz w:val="28"/>
          <w:szCs w:val="28"/>
        </w:rPr>
        <w:t xml:space="preserve">- Каковы причины школьной </w:t>
      </w:r>
      <w:proofErr w:type="spellStart"/>
      <w:r w:rsidRPr="001952B7">
        <w:rPr>
          <w:rFonts w:eastAsia="SimSun"/>
          <w:kern w:val="2"/>
          <w:sz w:val="28"/>
          <w:szCs w:val="28"/>
        </w:rPr>
        <w:t>дезадаптации</w:t>
      </w:r>
      <w:proofErr w:type="spellEnd"/>
      <w:r w:rsidRPr="001952B7">
        <w:rPr>
          <w:rFonts w:eastAsia="SimSun"/>
          <w:kern w:val="2"/>
          <w:sz w:val="28"/>
          <w:szCs w:val="28"/>
        </w:rPr>
        <w:t>?</w:t>
      </w:r>
      <w:proofErr w:type="gramEnd"/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kern w:val="2"/>
          <w:sz w:val="28"/>
          <w:szCs w:val="28"/>
        </w:rPr>
        <w:t>- Назовите основные проблемы ребенка в школе.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kern w:val="2"/>
          <w:sz w:val="28"/>
          <w:szCs w:val="28"/>
        </w:rPr>
        <w:t xml:space="preserve">- Выделите особенности профилактики школьной </w:t>
      </w:r>
      <w:proofErr w:type="spellStart"/>
      <w:r w:rsidRPr="001952B7">
        <w:rPr>
          <w:rFonts w:eastAsia="SimSun"/>
          <w:kern w:val="2"/>
          <w:sz w:val="28"/>
          <w:szCs w:val="28"/>
        </w:rPr>
        <w:t>дезадаптации</w:t>
      </w:r>
      <w:proofErr w:type="spellEnd"/>
      <w:r w:rsidRPr="001952B7">
        <w:rPr>
          <w:rFonts w:eastAsia="SimSun"/>
          <w:kern w:val="2"/>
          <w:sz w:val="28"/>
          <w:szCs w:val="28"/>
        </w:rPr>
        <w:t>.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b/>
          <w:i/>
          <w:kern w:val="2"/>
          <w:sz w:val="28"/>
          <w:szCs w:val="28"/>
        </w:rPr>
      </w:pPr>
      <w:r>
        <w:rPr>
          <w:rFonts w:eastAsia="SimSun"/>
          <w:b/>
          <w:i/>
          <w:kern w:val="2"/>
          <w:sz w:val="28"/>
          <w:szCs w:val="28"/>
        </w:rPr>
        <w:t>2.задание</w:t>
      </w:r>
      <w:r w:rsidRPr="001952B7">
        <w:rPr>
          <w:rFonts w:eastAsia="SimSun"/>
          <w:b/>
          <w:i/>
          <w:kern w:val="2"/>
          <w:sz w:val="28"/>
          <w:szCs w:val="28"/>
        </w:rPr>
        <w:t xml:space="preserve">. </w:t>
      </w:r>
      <w:r w:rsidRPr="001952B7">
        <w:rPr>
          <w:rFonts w:eastAsia="SimSun"/>
          <w:kern w:val="2"/>
          <w:sz w:val="28"/>
          <w:szCs w:val="28"/>
        </w:rPr>
        <w:t xml:space="preserve">Подбор диагностических методик по изучению </w:t>
      </w:r>
      <w:proofErr w:type="gramStart"/>
      <w:r w:rsidRPr="001952B7">
        <w:rPr>
          <w:rFonts w:eastAsia="SimSun"/>
          <w:kern w:val="2"/>
          <w:sz w:val="28"/>
          <w:szCs w:val="28"/>
        </w:rPr>
        <w:t>школьной</w:t>
      </w:r>
      <w:proofErr w:type="gramEnd"/>
      <w:r w:rsidRPr="001952B7">
        <w:rPr>
          <w:rFonts w:eastAsia="SimSun"/>
          <w:kern w:val="2"/>
          <w:sz w:val="28"/>
          <w:szCs w:val="28"/>
        </w:rPr>
        <w:t xml:space="preserve"> </w:t>
      </w:r>
      <w:proofErr w:type="spellStart"/>
      <w:r w:rsidRPr="001952B7">
        <w:rPr>
          <w:rFonts w:eastAsia="SimSun"/>
          <w:kern w:val="2"/>
          <w:sz w:val="28"/>
          <w:szCs w:val="28"/>
        </w:rPr>
        <w:t>дезадаптации</w:t>
      </w:r>
      <w:proofErr w:type="spellEnd"/>
      <w:r w:rsidRPr="001952B7">
        <w:rPr>
          <w:rFonts w:eastAsia="SimSun"/>
          <w:b/>
          <w:i/>
          <w:kern w:val="2"/>
          <w:sz w:val="28"/>
          <w:szCs w:val="28"/>
        </w:rPr>
        <w:t>.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kern w:val="2"/>
          <w:sz w:val="28"/>
          <w:szCs w:val="28"/>
        </w:rPr>
        <w:t>Задание: Изучите предложенные</w:t>
      </w:r>
      <w:r>
        <w:rPr>
          <w:rFonts w:eastAsia="SimSun"/>
          <w:kern w:val="2"/>
          <w:sz w:val="28"/>
          <w:szCs w:val="28"/>
        </w:rPr>
        <w:t xml:space="preserve"> в Интернете</w:t>
      </w:r>
      <w:r w:rsidRPr="001952B7">
        <w:rPr>
          <w:rFonts w:eastAsia="SimSun"/>
          <w:kern w:val="2"/>
          <w:sz w:val="28"/>
          <w:szCs w:val="28"/>
        </w:rPr>
        <w:t xml:space="preserve"> методики и сделайте п</w:t>
      </w:r>
      <w:r>
        <w:rPr>
          <w:rFonts w:eastAsia="SimSun"/>
          <w:kern w:val="2"/>
          <w:sz w:val="28"/>
          <w:szCs w:val="28"/>
        </w:rPr>
        <w:t xml:space="preserve">одборку диагностик </w:t>
      </w:r>
      <w:r w:rsidRPr="001952B7">
        <w:rPr>
          <w:rFonts w:eastAsia="SimSun"/>
          <w:kern w:val="2"/>
          <w:sz w:val="28"/>
          <w:szCs w:val="28"/>
        </w:rPr>
        <w:t>по выявлению</w:t>
      </w:r>
      <w:r w:rsidRPr="001952B7">
        <w:rPr>
          <w:rFonts w:eastAsia="SimSun"/>
          <w:b/>
          <w:i/>
          <w:kern w:val="2"/>
          <w:sz w:val="28"/>
          <w:szCs w:val="28"/>
        </w:rPr>
        <w:t xml:space="preserve"> </w:t>
      </w:r>
      <w:r w:rsidRPr="001952B7">
        <w:rPr>
          <w:rFonts w:eastAsia="SimSun"/>
          <w:kern w:val="2"/>
          <w:sz w:val="28"/>
          <w:szCs w:val="28"/>
        </w:rPr>
        <w:t xml:space="preserve">школьной </w:t>
      </w:r>
      <w:proofErr w:type="spellStart"/>
      <w:r w:rsidRPr="001952B7">
        <w:rPr>
          <w:rFonts w:eastAsia="SimSun"/>
          <w:kern w:val="2"/>
          <w:sz w:val="28"/>
          <w:szCs w:val="28"/>
        </w:rPr>
        <w:t>дезадаптации</w:t>
      </w:r>
      <w:proofErr w:type="spellEnd"/>
      <w:proofErr w:type="gramStart"/>
      <w:r w:rsidRPr="001952B7">
        <w:rPr>
          <w:rFonts w:eastAsia="SimSun"/>
          <w:kern w:val="2"/>
          <w:sz w:val="28"/>
          <w:szCs w:val="28"/>
        </w:rPr>
        <w:t xml:space="preserve"> .</w:t>
      </w:r>
      <w:proofErr w:type="gramEnd"/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kern w:val="2"/>
          <w:sz w:val="28"/>
          <w:szCs w:val="28"/>
        </w:rPr>
      </w:pPr>
      <w:r w:rsidRPr="001952B7">
        <w:rPr>
          <w:rFonts w:eastAsia="SimSun"/>
          <w:kern w:val="2"/>
          <w:sz w:val="28"/>
          <w:szCs w:val="28"/>
        </w:rPr>
        <w:t xml:space="preserve">Оформите их </w:t>
      </w:r>
      <w:proofErr w:type="gramStart"/>
      <w:r w:rsidRPr="001952B7">
        <w:rPr>
          <w:rFonts w:eastAsia="SimSun"/>
          <w:kern w:val="2"/>
          <w:sz w:val="28"/>
          <w:szCs w:val="28"/>
        </w:rPr>
        <w:t>виде</w:t>
      </w:r>
      <w:proofErr w:type="gramEnd"/>
      <w:r w:rsidRPr="001952B7">
        <w:rPr>
          <w:rFonts w:eastAsia="SimSun"/>
          <w:kern w:val="2"/>
          <w:sz w:val="28"/>
          <w:szCs w:val="28"/>
        </w:rPr>
        <w:t xml:space="preserve">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  <w:r w:rsidRPr="001952B7">
              <w:rPr>
                <w:rFonts w:eastAsia="SimSun"/>
                <w:kern w:val="2"/>
                <w:sz w:val="28"/>
                <w:szCs w:val="28"/>
              </w:rPr>
              <w:t>Название методики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  <w:r w:rsidRPr="001952B7">
              <w:rPr>
                <w:rFonts w:eastAsia="SimSun"/>
                <w:kern w:val="2"/>
                <w:sz w:val="28"/>
                <w:szCs w:val="28"/>
              </w:rPr>
              <w:t>Цель</w:t>
            </w: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widowControl w:val="0"/>
              <w:spacing w:line="360" w:lineRule="auto"/>
              <w:contextualSpacing/>
              <w:jc w:val="both"/>
              <w:rPr>
                <w:rFonts w:eastAsia="SimSun"/>
                <w:kern w:val="2"/>
                <w:sz w:val="28"/>
                <w:szCs w:val="28"/>
              </w:rPr>
            </w:pPr>
          </w:p>
        </w:tc>
      </w:tr>
    </w:tbl>
    <w:p w:rsidR="006D509B" w:rsidRPr="006D509B" w:rsidRDefault="006D509B" w:rsidP="006D509B">
      <w:pPr>
        <w:spacing w:line="360" w:lineRule="auto"/>
        <w:rPr>
          <w:b/>
          <w:i/>
          <w:sz w:val="28"/>
          <w:szCs w:val="28"/>
          <w:lang w:eastAsia="en-US"/>
        </w:rPr>
      </w:pPr>
    </w:p>
    <w:p w:rsidR="006D509B" w:rsidRPr="001952B7" w:rsidRDefault="006D509B" w:rsidP="006D509B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952B7">
        <w:rPr>
          <w:rFonts w:ascii="Times New Roman" w:hAnsi="Times New Roman" w:cs="Times New Roman"/>
          <w:b/>
          <w:sz w:val="28"/>
          <w:szCs w:val="28"/>
        </w:rPr>
        <w:t>Тема 4.5. Особенности работы с детьми с особыми образовательными потребностями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center"/>
        <w:rPr>
          <w:rFonts w:eastAsia="SimSun"/>
          <w:b/>
          <w:kern w:val="2"/>
          <w:sz w:val="28"/>
          <w:szCs w:val="28"/>
        </w:rPr>
      </w:pPr>
      <w:r>
        <w:rPr>
          <w:rFonts w:eastAsia="SimSun"/>
          <w:b/>
          <w:kern w:val="2"/>
          <w:sz w:val="28"/>
          <w:szCs w:val="28"/>
        </w:rPr>
        <w:t>Практическое занятие № 2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rFonts w:eastAsia="SimSun"/>
          <w:b/>
          <w:kern w:val="2"/>
          <w:sz w:val="28"/>
          <w:szCs w:val="28"/>
        </w:rPr>
      </w:pPr>
      <w:r w:rsidRPr="001952B7">
        <w:rPr>
          <w:b/>
          <w:sz w:val="28"/>
          <w:szCs w:val="28"/>
        </w:rPr>
        <w:t>Тема. Составление программы по социальной реабилитации  детей с ограниченными возможностями.</w:t>
      </w:r>
    </w:p>
    <w:p w:rsidR="006D509B" w:rsidRPr="001952B7" w:rsidRDefault="006D509B" w:rsidP="006D509B">
      <w:pPr>
        <w:autoSpaceDE w:val="0"/>
        <w:autoSpaceDN w:val="0"/>
        <w:adjustRightInd w:val="0"/>
        <w:spacing w:line="360" w:lineRule="auto"/>
        <w:ind w:firstLine="510"/>
        <w:jc w:val="both"/>
        <w:rPr>
          <w:bCs/>
          <w:i/>
          <w:sz w:val="28"/>
          <w:szCs w:val="28"/>
        </w:rPr>
      </w:pPr>
      <w:r w:rsidRPr="001952B7">
        <w:rPr>
          <w:bCs/>
          <w:i/>
          <w:sz w:val="28"/>
          <w:szCs w:val="28"/>
        </w:rPr>
        <w:t>План практического занятия: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  <w:r w:rsidRPr="001952B7">
        <w:rPr>
          <w:b/>
          <w:bCs/>
          <w:i/>
          <w:sz w:val="28"/>
          <w:szCs w:val="28"/>
        </w:rPr>
        <w:t>Задание.</w:t>
      </w:r>
      <w:r w:rsidRPr="001952B7">
        <w:rPr>
          <w:b/>
          <w:bCs/>
          <w:sz w:val="28"/>
          <w:szCs w:val="28"/>
        </w:rPr>
        <w:t xml:space="preserve"> </w:t>
      </w:r>
      <w:r w:rsidRPr="001952B7">
        <w:rPr>
          <w:bCs/>
          <w:sz w:val="28"/>
          <w:szCs w:val="28"/>
        </w:rPr>
        <w:t>Составьте программу по социальной реабилитации детей с ограниченными возможностями здоровья.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1952B7">
        <w:rPr>
          <w:b/>
          <w:bCs/>
          <w:i/>
          <w:sz w:val="28"/>
          <w:szCs w:val="28"/>
        </w:rPr>
        <w:t>Пояснительная записка: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lastRenderedPageBreak/>
        <w:t>К сожалению, на сегодняшний день в России не разработана целостная, эффективная система включения детей с ограниченными возможностями в социальную жизнь и гарантирующая им полноценную социальную защиту, возможности удовлетворения основных потребностей, реализацию интересов. Данная программа призвана компенсировать эти пробелы, а также разнообразить, и внести новые аспекты реабилитационной работы с детьми-инвалидами.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b/>
          <w:sz w:val="28"/>
          <w:szCs w:val="28"/>
        </w:rPr>
        <w:t>Цель программы</w:t>
      </w:r>
      <w:r w:rsidRPr="001952B7">
        <w:rPr>
          <w:sz w:val="28"/>
          <w:szCs w:val="28"/>
        </w:rPr>
        <w:t>: повышение качества обучаемости детей с ОВЗ и их адаптации к условиям жизнедеятельности в социуме.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Для решения </w:t>
      </w:r>
      <w:r w:rsidRPr="001952B7">
        <w:rPr>
          <w:b/>
          <w:sz w:val="28"/>
          <w:szCs w:val="28"/>
        </w:rPr>
        <w:t>задачи социальной реабилитации</w:t>
      </w:r>
      <w:r w:rsidRPr="001952B7">
        <w:rPr>
          <w:sz w:val="28"/>
          <w:szCs w:val="28"/>
        </w:rPr>
        <w:t xml:space="preserve"> детей с ограниченными возможностями, их социальной адаптации и подготовке к самостоятельной жизни в обществе осуществляется реализация следующих мероприятий: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1) организационно-методическое обеспечение реабилитации, воспитания детей-инвалидов и их социальная адаптация;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2) развитие и актуализация банка данных о детях с ограниченными возможностями;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3) внедрение современных технологий и форм реабилитации детей-инвалидов в специализированных учреждениях для детей с ограниченными возможностями;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4) социальная интеграция и профессионально-трудовая реабилитация детей-инвалидов;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5) обеспечение обучения родителей детей-инвалидов методикам реабилитации, оказание им психолого-педагогической и юридической помощи;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6) научно-методическое решение проблем детской инвалидности.</w:t>
      </w:r>
    </w:p>
    <w:p w:rsidR="006D509B" w:rsidRPr="001952B7" w:rsidRDefault="006D509B" w:rsidP="006D50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b/>
          <w:sz w:val="28"/>
          <w:szCs w:val="28"/>
        </w:rPr>
        <w:t>Блоки-направления работы</w:t>
      </w:r>
      <w:r w:rsidRPr="001952B7">
        <w:rPr>
          <w:sz w:val="28"/>
          <w:szCs w:val="28"/>
        </w:rPr>
        <w:t xml:space="preserve">. </w:t>
      </w:r>
    </w:p>
    <w:p w:rsidR="006D509B" w:rsidRPr="001952B7" w:rsidRDefault="006D509B" w:rsidP="006D509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развитие психических процессов (память, мышление и др.), </w:t>
      </w:r>
    </w:p>
    <w:p w:rsidR="006D509B" w:rsidRPr="001952B7" w:rsidRDefault="006D509B" w:rsidP="006D509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 xml:space="preserve">развитие чувственной сферы (органы чувств), </w:t>
      </w:r>
    </w:p>
    <w:p w:rsidR="006D509B" w:rsidRPr="001952B7" w:rsidRDefault="006D509B" w:rsidP="006D509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lastRenderedPageBreak/>
        <w:t>предметно-</w:t>
      </w:r>
      <w:proofErr w:type="spellStart"/>
      <w:r w:rsidRPr="001952B7">
        <w:rPr>
          <w:sz w:val="28"/>
          <w:szCs w:val="28"/>
        </w:rPr>
        <w:t>манипулятивная</w:t>
      </w:r>
      <w:proofErr w:type="spellEnd"/>
      <w:r w:rsidRPr="001952B7">
        <w:rPr>
          <w:sz w:val="28"/>
          <w:szCs w:val="28"/>
        </w:rPr>
        <w:t xml:space="preserve"> среда (творческая работа мастерских),</w:t>
      </w:r>
    </w:p>
    <w:p w:rsidR="006D509B" w:rsidRPr="001952B7" w:rsidRDefault="006D509B" w:rsidP="006D509B">
      <w:pPr>
        <w:pStyle w:val="a3"/>
        <w:numPr>
          <w:ilvl w:val="0"/>
          <w:numId w:val="8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52B7">
        <w:rPr>
          <w:sz w:val="28"/>
          <w:szCs w:val="28"/>
        </w:rPr>
        <w:t>компетенции во взаимодействии с социумом (культурно-досуговая деятельность).</w:t>
      </w:r>
    </w:p>
    <w:p w:rsidR="006D509B" w:rsidRPr="001952B7" w:rsidRDefault="006D509B" w:rsidP="006D509B">
      <w:pPr>
        <w:spacing w:line="360" w:lineRule="auto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509B" w:rsidRPr="001952B7" w:rsidTr="00CE07F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Направление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Цель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Содержание работы, формы</w:t>
            </w:r>
          </w:p>
        </w:tc>
      </w:tr>
      <w:tr w:rsidR="006D509B" w:rsidRPr="001952B7" w:rsidTr="00CE07F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bCs/>
                <w:sz w:val="28"/>
                <w:szCs w:val="28"/>
              </w:rPr>
              <w:t>Блок программы «Психические процессы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</w:rPr>
            </w:pPr>
          </w:p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  <w:tr w:rsidR="006D509B" w:rsidRPr="001952B7" w:rsidTr="00CE07F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Блок программы: «В мире чувств»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</w:rPr>
            </w:pPr>
          </w:p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  <w:tr w:rsidR="006D509B" w:rsidRPr="001952B7" w:rsidTr="00CE07F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</w:rPr>
            </w:pPr>
            <w:r w:rsidRPr="001952B7">
              <w:rPr>
                <w:sz w:val="28"/>
                <w:szCs w:val="28"/>
              </w:rPr>
              <w:t>Блок программы: «Творческая мастерская»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  <w:tr w:rsidR="006D509B" w:rsidRPr="001952B7" w:rsidTr="00CE07F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Блок программы: «Культурно-досуговая деятельность»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</w:rPr>
            </w:pPr>
          </w:p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D509B" w:rsidRPr="001952B7" w:rsidRDefault="006D509B" w:rsidP="006D509B">
      <w:pPr>
        <w:spacing w:line="360" w:lineRule="auto"/>
        <w:rPr>
          <w:sz w:val="28"/>
          <w:szCs w:val="28"/>
          <w:lang w:eastAsia="en-US"/>
        </w:rPr>
      </w:pPr>
    </w:p>
    <w:p w:rsidR="006D509B" w:rsidRPr="001952B7" w:rsidRDefault="006D509B" w:rsidP="006D509B">
      <w:pPr>
        <w:spacing w:line="360" w:lineRule="auto"/>
        <w:ind w:firstLine="709"/>
        <w:rPr>
          <w:b/>
          <w:sz w:val="28"/>
          <w:szCs w:val="28"/>
        </w:rPr>
      </w:pPr>
      <w:r w:rsidRPr="001952B7">
        <w:rPr>
          <w:b/>
          <w:sz w:val="28"/>
          <w:szCs w:val="28"/>
        </w:rPr>
        <w:t>Тема 5.1. Особенности работы  с одарёнными детьми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center"/>
        <w:rPr>
          <w:rFonts w:eastAsia="SimSun"/>
          <w:b/>
          <w:kern w:val="2"/>
          <w:sz w:val="28"/>
          <w:szCs w:val="28"/>
        </w:rPr>
      </w:pPr>
      <w:r>
        <w:rPr>
          <w:rFonts w:eastAsia="SimSun"/>
          <w:b/>
          <w:kern w:val="2"/>
          <w:sz w:val="28"/>
          <w:szCs w:val="28"/>
        </w:rPr>
        <w:t>Практическое занятие №3</w:t>
      </w:r>
    </w:p>
    <w:p w:rsidR="006D509B" w:rsidRPr="001952B7" w:rsidRDefault="006D509B" w:rsidP="006D509B">
      <w:pPr>
        <w:widowControl w:val="0"/>
        <w:spacing w:line="360" w:lineRule="auto"/>
        <w:contextualSpacing/>
        <w:jc w:val="both"/>
        <w:rPr>
          <w:b/>
          <w:color w:val="000000"/>
          <w:sz w:val="28"/>
          <w:szCs w:val="28"/>
        </w:rPr>
      </w:pPr>
      <w:r w:rsidRPr="001952B7">
        <w:rPr>
          <w:b/>
          <w:color w:val="000000"/>
          <w:sz w:val="28"/>
          <w:szCs w:val="28"/>
        </w:rPr>
        <w:t>Тема. Подбор диагностических методик по изучению одарённости школьников</w:t>
      </w:r>
    </w:p>
    <w:p w:rsidR="006D509B" w:rsidRPr="001952B7" w:rsidRDefault="006D509B" w:rsidP="006D509B">
      <w:pPr>
        <w:spacing w:line="360" w:lineRule="auto"/>
        <w:ind w:left="360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Задание</w:t>
      </w:r>
      <w:proofErr w:type="gramStart"/>
      <w:r>
        <w:rPr>
          <w:b/>
          <w:i/>
          <w:color w:val="000000"/>
          <w:sz w:val="28"/>
          <w:szCs w:val="28"/>
        </w:rPr>
        <w:t>1</w:t>
      </w:r>
      <w:proofErr w:type="gramEnd"/>
      <w:r>
        <w:rPr>
          <w:b/>
          <w:i/>
          <w:color w:val="000000"/>
          <w:sz w:val="28"/>
          <w:szCs w:val="28"/>
        </w:rPr>
        <w:t xml:space="preserve">. </w:t>
      </w:r>
      <w:r w:rsidRPr="001952B7">
        <w:rPr>
          <w:b/>
          <w:i/>
          <w:color w:val="000000"/>
          <w:sz w:val="28"/>
          <w:szCs w:val="28"/>
        </w:rPr>
        <w:t xml:space="preserve"> </w:t>
      </w:r>
      <w:r w:rsidRPr="001952B7">
        <w:rPr>
          <w:color w:val="000000"/>
          <w:sz w:val="28"/>
          <w:szCs w:val="28"/>
        </w:rPr>
        <w:t>Повторите пройденный материал и ответьте на вопросы:</w:t>
      </w:r>
    </w:p>
    <w:p w:rsidR="006D509B" w:rsidRPr="001952B7" w:rsidRDefault="006D509B" w:rsidP="006D509B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952B7">
        <w:rPr>
          <w:rFonts w:ascii="Times New Roman" w:hAnsi="Times New Roman" w:cs="Times New Roman"/>
          <w:color w:val="000000"/>
          <w:sz w:val="28"/>
          <w:szCs w:val="28"/>
        </w:rPr>
        <w:t>- Раскройте понятие одаренный ребенок?</w:t>
      </w:r>
    </w:p>
    <w:p w:rsidR="006D509B" w:rsidRPr="001952B7" w:rsidRDefault="006D509B" w:rsidP="006D509B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952B7">
        <w:rPr>
          <w:rFonts w:ascii="Times New Roman" w:hAnsi="Times New Roman" w:cs="Times New Roman"/>
          <w:color w:val="000000"/>
          <w:sz w:val="28"/>
          <w:szCs w:val="28"/>
        </w:rPr>
        <w:t>- Какие виды одаренности вы знаете?</w:t>
      </w:r>
    </w:p>
    <w:p w:rsidR="006D509B" w:rsidRPr="001952B7" w:rsidRDefault="006D509B" w:rsidP="006D509B">
      <w:pPr>
        <w:pStyle w:val="a4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952B7">
        <w:rPr>
          <w:rFonts w:ascii="Times New Roman" w:hAnsi="Times New Roman" w:cs="Times New Roman"/>
          <w:color w:val="000000"/>
          <w:sz w:val="28"/>
          <w:szCs w:val="28"/>
        </w:rPr>
        <w:t>- Назовите основные проблемы одаренного ребенка в школе.</w:t>
      </w:r>
    </w:p>
    <w:p w:rsidR="006D509B" w:rsidRPr="001952B7" w:rsidRDefault="006D509B" w:rsidP="006D509B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952B7">
        <w:rPr>
          <w:rFonts w:ascii="Times New Roman" w:hAnsi="Times New Roman" w:cs="Times New Roman"/>
          <w:color w:val="000000"/>
          <w:sz w:val="28"/>
          <w:szCs w:val="28"/>
        </w:rPr>
        <w:t xml:space="preserve">- Выделите </w:t>
      </w:r>
      <w:r w:rsidRPr="001952B7">
        <w:rPr>
          <w:rFonts w:ascii="Times New Roman" w:hAnsi="Times New Roman" w:cs="Times New Roman"/>
          <w:sz w:val="28"/>
          <w:szCs w:val="28"/>
        </w:rPr>
        <w:t>особенности работы с одарёнными детьми.</w:t>
      </w:r>
    </w:p>
    <w:p w:rsidR="006D509B" w:rsidRPr="001952B7" w:rsidRDefault="006D509B" w:rsidP="006D509B">
      <w:pPr>
        <w:spacing w:line="360" w:lineRule="auto"/>
        <w:rPr>
          <w:i/>
          <w:color w:val="000000"/>
          <w:sz w:val="28"/>
          <w:szCs w:val="28"/>
        </w:rPr>
      </w:pPr>
      <w:r w:rsidRPr="001952B7">
        <w:rPr>
          <w:b/>
          <w:i/>
          <w:sz w:val="28"/>
          <w:szCs w:val="28"/>
        </w:rPr>
        <w:t xml:space="preserve">Задание 2.  </w:t>
      </w:r>
      <w:r w:rsidRPr="001952B7">
        <w:rPr>
          <w:i/>
          <w:sz w:val="28"/>
          <w:szCs w:val="28"/>
        </w:rPr>
        <w:t>Подбор диагностических методик по изучению одарённости</w:t>
      </w:r>
      <w:r w:rsidRPr="001952B7">
        <w:rPr>
          <w:i/>
          <w:color w:val="000000"/>
          <w:sz w:val="28"/>
          <w:szCs w:val="28"/>
        </w:rPr>
        <w:t xml:space="preserve"> школьников.</w:t>
      </w:r>
    </w:p>
    <w:p w:rsidR="006D509B" w:rsidRPr="001952B7" w:rsidRDefault="006D509B" w:rsidP="006D509B">
      <w:pPr>
        <w:spacing w:line="360" w:lineRule="auto"/>
        <w:rPr>
          <w:color w:val="000000"/>
          <w:sz w:val="28"/>
          <w:szCs w:val="28"/>
        </w:rPr>
      </w:pPr>
      <w:r w:rsidRPr="001952B7">
        <w:rPr>
          <w:color w:val="000000"/>
          <w:sz w:val="28"/>
          <w:szCs w:val="28"/>
        </w:rPr>
        <w:lastRenderedPageBreak/>
        <w:t xml:space="preserve">Задание: Изучите предложенные методики и сделайте подборку </w:t>
      </w:r>
      <w:r w:rsidRPr="001952B7">
        <w:rPr>
          <w:sz w:val="28"/>
          <w:szCs w:val="28"/>
        </w:rPr>
        <w:t>диагностических методик по изучению одарённости</w:t>
      </w:r>
      <w:r w:rsidRPr="001952B7">
        <w:rPr>
          <w:color w:val="000000"/>
          <w:sz w:val="28"/>
          <w:szCs w:val="28"/>
        </w:rPr>
        <w:t xml:space="preserve"> школьников.</w:t>
      </w:r>
    </w:p>
    <w:p w:rsidR="006D509B" w:rsidRPr="001952B7" w:rsidRDefault="006D509B" w:rsidP="006D509B">
      <w:pPr>
        <w:spacing w:line="360" w:lineRule="auto"/>
        <w:rPr>
          <w:sz w:val="28"/>
          <w:szCs w:val="28"/>
        </w:rPr>
      </w:pPr>
      <w:r w:rsidRPr="001952B7">
        <w:rPr>
          <w:sz w:val="28"/>
          <w:szCs w:val="28"/>
        </w:rPr>
        <w:t xml:space="preserve">Оформите их </w:t>
      </w:r>
      <w:proofErr w:type="gramStart"/>
      <w:r w:rsidRPr="001952B7">
        <w:rPr>
          <w:sz w:val="28"/>
          <w:szCs w:val="28"/>
        </w:rPr>
        <w:t>виде</w:t>
      </w:r>
      <w:proofErr w:type="gramEnd"/>
      <w:r w:rsidRPr="001952B7">
        <w:rPr>
          <w:sz w:val="28"/>
          <w:szCs w:val="28"/>
        </w:rPr>
        <w:t xml:space="preserve">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Название методики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09B" w:rsidRPr="001952B7" w:rsidRDefault="006D509B" w:rsidP="00CE07F2">
            <w:pPr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952B7">
              <w:rPr>
                <w:sz w:val="28"/>
                <w:szCs w:val="28"/>
              </w:rPr>
              <w:t>Цель</w:t>
            </w: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  <w:tr w:rsidR="006D509B" w:rsidRPr="001952B7" w:rsidTr="00CE07F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09B" w:rsidRPr="001952B7" w:rsidRDefault="006D509B" w:rsidP="00CE07F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D509B" w:rsidRPr="001952B7" w:rsidRDefault="006D509B" w:rsidP="006D509B">
      <w:pPr>
        <w:spacing w:line="360" w:lineRule="auto"/>
        <w:rPr>
          <w:sz w:val="28"/>
          <w:szCs w:val="28"/>
          <w:lang w:eastAsia="en-US"/>
        </w:rPr>
      </w:pPr>
    </w:p>
    <w:p w:rsidR="005F7D6B" w:rsidRDefault="005F7D6B"/>
    <w:sectPr w:rsidR="005F7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C822E5"/>
    <w:multiLevelType w:val="hybridMultilevel"/>
    <w:tmpl w:val="40DA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30E93"/>
    <w:multiLevelType w:val="hybridMultilevel"/>
    <w:tmpl w:val="0DACCDF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907BD"/>
    <w:multiLevelType w:val="hybridMultilevel"/>
    <w:tmpl w:val="F7E4A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C4B0A"/>
    <w:multiLevelType w:val="hybridMultilevel"/>
    <w:tmpl w:val="7536347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5">
    <w:nsid w:val="42993330"/>
    <w:multiLevelType w:val="hybridMultilevel"/>
    <w:tmpl w:val="1608ABB2"/>
    <w:lvl w:ilvl="0" w:tplc="330A55E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52EB8"/>
    <w:multiLevelType w:val="hybridMultilevel"/>
    <w:tmpl w:val="02247B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EF358EB"/>
    <w:multiLevelType w:val="hybridMultilevel"/>
    <w:tmpl w:val="FAA2A3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091686A"/>
    <w:multiLevelType w:val="multilevel"/>
    <w:tmpl w:val="EAA69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D60A49"/>
    <w:multiLevelType w:val="hybridMultilevel"/>
    <w:tmpl w:val="9D24EC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9B"/>
    <w:rsid w:val="005F7D6B"/>
    <w:rsid w:val="006D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6D509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D509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6D509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509B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6D509B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6D509B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Normal (Web)"/>
    <w:basedOn w:val="a"/>
    <w:uiPriority w:val="99"/>
    <w:unhideWhenUsed/>
    <w:rsid w:val="006D509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6D509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Заголовок таблицы"/>
    <w:basedOn w:val="a"/>
    <w:rsid w:val="006D509B"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6D509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D509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6D509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509B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6D509B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6D509B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3">
    <w:name w:val="Normal (Web)"/>
    <w:basedOn w:val="a"/>
    <w:uiPriority w:val="99"/>
    <w:unhideWhenUsed/>
    <w:rsid w:val="006D509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6D509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5">
    <w:name w:val="Заголовок таблицы"/>
    <w:basedOn w:val="a"/>
    <w:rsid w:val="006D509B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2019-10-21T08:11:00Z</dcterms:created>
  <dcterms:modified xsi:type="dcterms:W3CDTF">2019-10-21T08:19:00Z</dcterms:modified>
</cp:coreProperties>
</file>