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13B" w:rsidRDefault="00356F5A" w:rsidP="00356F5A">
      <w:pPr>
        <w:jc w:val="center"/>
        <w:rPr>
          <w:rFonts w:ascii="Times New Roman" w:hAnsi="Times New Roman" w:cs="Times New Roman"/>
          <w:b/>
          <w:sz w:val="28"/>
        </w:rPr>
      </w:pPr>
      <w:r w:rsidRPr="00356F5A">
        <w:rPr>
          <w:rFonts w:ascii="Times New Roman" w:hAnsi="Times New Roman" w:cs="Times New Roman"/>
          <w:b/>
          <w:sz w:val="28"/>
        </w:rPr>
        <w:t>План работы студента на период практики</w:t>
      </w:r>
      <w:r>
        <w:rPr>
          <w:rFonts w:ascii="Times New Roman" w:hAnsi="Times New Roman" w:cs="Times New Roman"/>
          <w:b/>
          <w:sz w:val="28"/>
        </w:rPr>
        <w:t xml:space="preserve"> УП.04</w:t>
      </w:r>
    </w:p>
    <w:p w:rsidR="007306C7" w:rsidRPr="007306C7" w:rsidRDefault="007306C7" w:rsidP="007306C7">
      <w:pPr>
        <w:rPr>
          <w:rFonts w:ascii="Times New Roman" w:hAnsi="Times New Roman" w:cs="Times New Roman"/>
          <w:sz w:val="24"/>
        </w:rPr>
      </w:pPr>
      <w:r w:rsidRPr="007306C7">
        <w:rPr>
          <w:rFonts w:ascii="Times New Roman" w:hAnsi="Times New Roman" w:cs="Times New Roman"/>
          <w:sz w:val="24"/>
        </w:rPr>
        <w:t>Ф.И.О. студента ___________________________</w:t>
      </w:r>
      <w:r>
        <w:rPr>
          <w:rFonts w:ascii="Times New Roman" w:hAnsi="Times New Roman" w:cs="Times New Roman"/>
          <w:sz w:val="24"/>
        </w:rPr>
        <w:t>____________________</w:t>
      </w:r>
      <w:r w:rsidRPr="007306C7">
        <w:rPr>
          <w:rFonts w:ascii="Times New Roman" w:hAnsi="Times New Roman" w:cs="Times New Roman"/>
          <w:sz w:val="24"/>
        </w:rPr>
        <w:t>__________ группа ________</w:t>
      </w:r>
    </w:p>
    <w:tbl>
      <w:tblPr>
        <w:tblStyle w:val="a3"/>
        <w:tblW w:w="10705" w:type="dxa"/>
        <w:tblLayout w:type="fixed"/>
        <w:tblLook w:val="04A0"/>
      </w:tblPr>
      <w:tblGrid>
        <w:gridCol w:w="939"/>
        <w:gridCol w:w="6966"/>
        <w:gridCol w:w="1074"/>
        <w:gridCol w:w="1726"/>
      </w:tblGrid>
      <w:tr w:rsidR="00356F5A" w:rsidRPr="00356F5A" w:rsidTr="00DF3EB8">
        <w:tc>
          <w:tcPr>
            <w:tcW w:w="939" w:type="dxa"/>
          </w:tcPr>
          <w:p w:rsidR="00356F5A" w:rsidRPr="00356F5A" w:rsidRDefault="00356F5A" w:rsidP="00356F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F5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6966" w:type="dxa"/>
          </w:tcPr>
          <w:p w:rsidR="00356F5A" w:rsidRPr="00356F5A" w:rsidRDefault="00356F5A" w:rsidP="00356F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F5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практики</w:t>
            </w:r>
          </w:p>
        </w:tc>
        <w:tc>
          <w:tcPr>
            <w:tcW w:w="1074" w:type="dxa"/>
          </w:tcPr>
          <w:p w:rsidR="00356F5A" w:rsidRPr="00356F5A" w:rsidRDefault="00356F5A" w:rsidP="00356F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726" w:type="dxa"/>
          </w:tcPr>
          <w:p w:rsidR="00356F5A" w:rsidRPr="00356F5A" w:rsidRDefault="00356F5A" w:rsidP="00356F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F5A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о выполнении (5-балльная система) с подписью руководителя практики от организации</w:t>
            </w: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DF3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Организационное собрание по практике</w:t>
            </w:r>
          </w:p>
        </w:tc>
        <w:tc>
          <w:tcPr>
            <w:tcW w:w="1074" w:type="dxa"/>
          </w:tcPr>
          <w:p w:rsid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6" w:type="dxa"/>
          </w:tcPr>
          <w:p w:rsidR="00356F5A" w:rsidRPr="00356F5A" w:rsidRDefault="00DF3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</w:t>
            </w: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F5A">
              <w:rPr>
                <w:rFonts w:ascii="Times New Roman" w:hAnsi="Times New Roman" w:cs="Times New Roman"/>
                <w:sz w:val="24"/>
                <w:szCs w:val="24"/>
              </w:rPr>
              <w:t>Знакомство с нормативно – правовой документацией ДОУ по взаимодействию всех объектов педагогического процесса.</w:t>
            </w:r>
          </w:p>
        </w:tc>
        <w:tc>
          <w:tcPr>
            <w:tcW w:w="1074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F5A">
              <w:rPr>
                <w:rFonts w:ascii="Times New Roman" w:hAnsi="Times New Roman" w:cs="Times New Roman"/>
                <w:sz w:val="24"/>
                <w:szCs w:val="24"/>
              </w:rPr>
              <w:t>Беседа с заведующей ДОУ (с методистом) о взаимодействии в ДОУ всех субъектов педагогического процесса.</w:t>
            </w:r>
          </w:p>
        </w:tc>
        <w:tc>
          <w:tcPr>
            <w:tcW w:w="1074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F5A">
              <w:rPr>
                <w:rFonts w:ascii="Times New Roman" w:hAnsi="Times New Roman" w:cs="Times New Roman"/>
                <w:sz w:val="24"/>
                <w:szCs w:val="24"/>
              </w:rPr>
              <w:t>Изучение и анализ трудовых договоров учреждения со специалистами ДОУ.</w:t>
            </w:r>
          </w:p>
        </w:tc>
        <w:tc>
          <w:tcPr>
            <w:tcW w:w="1074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F5A">
              <w:rPr>
                <w:rFonts w:ascii="Times New Roman" w:hAnsi="Times New Roman" w:cs="Times New Roman"/>
                <w:sz w:val="24"/>
                <w:szCs w:val="24"/>
              </w:rPr>
              <w:t>Знакомство с должностными обязанностями сотрудников ДОУ; анализ специфики должностных обязанностей различных специалистов ДОУ.</w:t>
            </w:r>
          </w:p>
        </w:tc>
        <w:tc>
          <w:tcPr>
            <w:tcW w:w="1074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F5A">
              <w:rPr>
                <w:rFonts w:ascii="Times New Roman" w:hAnsi="Times New Roman" w:cs="Times New Roman"/>
                <w:sz w:val="24"/>
                <w:szCs w:val="24"/>
              </w:rPr>
              <w:t>Анализ взаимодействия  ДОУ с социальными партнерами.</w:t>
            </w:r>
          </w:p>
        </w:tc>
        <w:tc>
          <w:tcPr>
            <w:tcW w:w="1074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F5A">
              <w:rPr>
                <w:rFonts w:ascii="Times New Roman" w:hAnsi="Times New Roman" w:cs="Times New Roman"/>
                <w:sz w:val="24"/>
                <w:szCs w:val="24"/>
              </w:rPr>
              <w:t>Сотрудничество ДОУ с родителями. Изучение договоров.</w:t>
            </w:r>
          </w:p>
        </w:tc>
        <w:tc>
          <w:tcPr>
            <w:tcW w:w="1074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D75D06" w:rsidRDefault="00356F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D06">
              <w:rPr>
                <w:rFonts w:ascii="Times New Roman" w:hAnsi="Times New Roman" w:cs="Times New Roman"/>
                <w:b/>
                <w:sz w:val="24"/>
                <w:szCs w:val="24"/>
              </w:rPr>
              <w:t>Анализ взаимодействия ДОУ с родителями. Выделение форм взаимодействия ДОУ с родителями.</w:t>
            </w:r>
          </w:p>
        </w:tc>
        <w:tc>
          <w:tcPr>
            <w:tcW w:w="1074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356F5A" w:rsidP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и а</w:t>
            </w:r>
            <w:r w:rsidRPr="00356F5A">
              <w:rPr>
                <w:rFonts w:ascii="Times New Roman" w:hAnsi="Times New Roman" w:cs="Times New Roman"/>
                <w:sz w:val="24"/>
                <w:szCs w:val="24"/>
              </w:rPr>
              <w:t>нализ взаимодействия воспитателя с помощником воспитателя.</w:t>
            </w:r>
          </w:p>
        </w:tc>
        <w:tc>
          <w:tcPr>
            <w:tcW w:w="1074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F5A">
              <w:rPr>
                <w:rFonts w:ascii="Times New Roman" w:hAnsi="Times New Roman" w:cs="Times New Roman"/>
                <w:sz w:val="24"/>
                <w:szCs w:val="24"/>
              </w:rPr>
              <w:t>Мастер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356F5A">
              <w:rPr>
                <w:rFonts w:ascii="Times New Roman" w:hAnsi="Times New Roman" w:cs="Times New Roman"/>
                <w:sz w:val="24"/>
                <w:szCs w:val="24"/>
              </w:rPr>
              <w:t xml:space="preserve"> класс взаимодействия воспитателя с родителями в утренний прием детей. Беседа с воспитателем о взаимодействии</w:t>
            </w:r>
          </w:p>
        </w:tc>
        <w:tc>
          <w:tcPr>
            <w:tcW w:w="1074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F5A">
              <w:rPr>
                <w:rFonts w:ascii="Times New Roman" w:hAnsi="Times New Roman" w:cs="Times New Roman"/>
                <w:sz w:val="24"/>
                <w:szCs w:val="24"/>
              </w:rPr>
              <w:t>Анализ взаимодействия воспитателя с родителями в утренний прием детей.</w:t>
            </w:r>
          </w:p>
        </w:tc>
        <w:tc>
          <w:tcPr>
            <w:tcW w:w="1074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F5A">
              <w:rPr>
                <w:rFonts w:ascii="Times New Roman" w:hAnsi="Times New Roman" w:cs="Times New Roman"/>
                <w:sz w:val="24"/>
                <w:szCs w:val="24"/>
              </w:rPr>
              <w:t>Мастер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356F5A">
              <w:rPr>
                <w:rFonts w:ascii="Times New Roman" w:hAnsi="Times New Roman" w:cs="Times New Roman"/>
                <w:sz w:val="24"/>
                <w:szCs w:val="24"/>
              </w:rPr>
              <w:t xml:space="preserve"> класс  взаимодействия воспитателя с родителями во второй половине дня. Беседа с воспитателем о взаимодействии.</w:t>
            </w:r>
          </w:p>
        </w:tc>
        <w:tc>
          <w:tcPr>
            <w:tcW w:w="1074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F5A">
              <w:rPr>
                <w:rFonts w:ascii="Times New Roman" w:hAnsi="Times New Roman" w:cs="Times New Roman"/>
                <w:sz w:val="24"/>
                <w:szCs w:val="24"/>
              </w:rPr>
              <w:t>Анализ взаимодействия воспитателя с родителями во второй половине дня.</w:t>
            </w:r>
          </w:p>
        </w:tc>
        <w:tc>
          <w:tcPr>
            <w:tcW w:w="1074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D75D06" w:rsidRDefault="00356F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D06">
              <w:rPr>
                <w:rFonts w:ascii="Times New Roman" w:hAnsi="Times New Roman" w:cs="Times New Roman"/>
                <w:b/>
                <w:sz w:val="24"/>
                <w:szCs w:val="24"/>
              </w:rPr>
              <w:t>Наблюдение  и анализ взаимодействия воспитателя с музыкальным руководителем ДОУ.  Беседа с воспитателем о взаимодействии.</w:t>
            </w:r>
          </w:p>
        </w:tc>
        <w:tc>
          <w:tcPr>
            <w:tcW w:w="1074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D75D06" w:rsidRDefault="00356F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D06">
              <w:rPr>
                <w:rFonts w:ascii="Times New Roman" w:hAnsi="Times New Roman" w:cs="Times New Roman"/>
                <w:b/>
                <w:sz w:val="24"/>
                <w:szCs w:val="24"/>
              </w:rPr>
              <w:t>Наблюдение и анализ  взаимодействия воспитателя с инструктором физической культуры ДОУ. Беседа с воспитателем о взаимодействии.</w:t>
            </w:r>
          </w:p>
        </w:tc>
        <w:tc>
          <w:tcPr>
            <w:tcW w:w="1074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D75D06" w:rsidRDefault="00356F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D06">
              <w:rPr>
                <w:rFonts w:ascii="Times New Roman" w:hAnsi="Times New Roman" w:cs="Times New Roman"/>
                <w:b/>
                <w:sz w:val="24"/>
                <w:szCs w:val="24"/>
              </w:rPr>
              <w:t>Наблюдение  анализ взаимодействия воспитателя с логопедом  ДОУ. Беседа с воспитателем о взаимодействии</w:t>
            </w:r>
          </w:p>
        </w:tc>
        <w:tc>
          <w:tcPr>
            <w:tcW w:w="1074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D75D06" w:rsidRDefault="00356F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D06">
              <w:rPr>
                <w:rFonts w:ascii="Times New Roman" w:hAnsi="Times New Roman" w:cs="Times New Roman"/>
                <w:b/>
                <w:sz w:val="24"/>
                <w:szCs w:val="24"/>
              </w:rPr>
              <w:t>Наблюдение и анализ взаимодействия  воспитателя с педагогами дополнительного образования.  Беседа с воспитателем о взаимодействии.</w:t>
            </w:r>
          </w:p>
        </w:tc>
        <w:tc>
          <w:tcPr>
            <w:tcW w:w="1074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D75D06" w:rsidRDefault="00356F5A" w:rsidP="00493D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D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Наблюдение и анализ взаимодействия </w:t>
            </w:r>
          </w:p>
          <w:p w:rsidR="00356F5A" w:rsidRPr="00D75D06" w:rsidRDefault="00356F5A" w:rsidP="00493D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D06"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воспитателя с медицинским персоналом ДОУ. Беседа с воспитателем о взаимодействии.</w:t>
            </w:r>
          </w:p>
        </w:tc>
        <w:tc>
          <w:tcPr>
            <w:tcW w:w="1074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6" w:type="dxa"/>
          </w:tcPr>
          <w:p w:rsid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DF3EB8" w:rsidP="00493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 и сдача отчётной документации</w:t>
            </w:r>
          </w:p>
        </w:tc>
        <w:tc>
          <w:tcPr>
            <w:tcW w:w="1074" w:type="dxa"/>
          </w:tcPr>
          <w:p w:rsid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6" w:type="dxa"/>
          </w:tcPr>
          <w:p w:rsid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DF3EB8" w:rsidRDefault="00DF3EB8" w:rsidP="00493D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6F5A" w:rsidRPr="00356F5A" w:rsidRDefault="00356F5A" w:rsidP="00493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="00DF3EB8">
              <w:rPr>
                <w:rFonts w:ascii="Times New Roman" w:hAnsi="Times New Roman" w:cs="Times New Roman"/>
                <w:sz w:val="24"/>
                <w:szCs w:val="24"/>
              </w:rPr>
              <w:t xml:space="preserve"> (часов/ средний балл)</w:t>
            </w:r>
          </w:p>
        </w:tc>
        <w:tc>
          <w:tcPr>
            <w:tcW w:w="1074" w:type="dxa"/>
          </w:tcPr>
          <w:p w:rsid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EB8" w:rsidRPr="00356F5A" w:rsidRDefault="00DF3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ч.</w:t>
            </w:r>
          </w:p>
        </w:tc>
        <w:tc>
          <w:tcPr>
            <w:tcW w:w="1726" w:type="dxa"/>
          </w:tcPr>
          <w:p w:rsid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06C7" w:rsidRDefault="007306C7">
      <w:pPr>
        <w:rPr>
          <w:rFonts w:ascii="Times New Roman" w:hAnsi="Times New Roman" w:cs="Times New Roman"/>
          <w:sz w:val="16"/>
          <w:szCs w:val="16"/>
        </w:rPr>
      </w:pPr>
    </w:p>
    <w:p w:rsidR="00DF3EB8" w:rsidRPr="00DF3EB8" w:rsidRDefault="00DF3EB8">
      <w:pPr>
        <w:rPr>
          <w:rFonts w:ascii="Times New Roman" w:hAnsi="Times New Roman" w:cs="Times New Roman"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</w:rPr>
        <w:t>Руководитель практики</w:t>
      </w:r>
      <w:r w:rsidRPr="00DF3EB8">
        <w:rPr>
          <w:rFonts w:ascii="Times New Roman" w:hAnsi="Times New Roman" w:cs="Times New Roman"/>
          <w:sz w:val="24"/>
        </w:rPr>
        <w:t xml:space="preserve"> от организации _______________/_____________________</w:t>
      </w:r>
      <w:r w:rsidR="00574CC7">
        <w:rPr>
          <w:rFonts w:ascii="Times New Roman" w:hAnsi="Times New Roman" w:cs="Times New Roman"/>
          <w:sz w:val="24"/>
        </w:rPr>
        <w:t xml:space="preserve"> М.П.</w:t>
      </w:r>
    </w:p>
    <w:sectPr w:rsidR="00DF3EB8" w:rsidRPr="00DF3EB8" w:rsidSect="00DF3EB8">
      <w:pgSz w:w="11906" w:h="16838"/>
      <w:pgMar w:top="709" w:right="424" w:bottom="568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6865"/>
    <w:rsid w:val="001F66C4"/>
    <w:rsid w:val="00356F5A"/>
    <w:rsid w:val="00493D7A"/>
    <w:rsid w:val="004F40C2"/>
    <w:rsid w:val="00574CC7"/>
    <w:rsid w:val="007306C7"/>
    <w:rsid w:val="00754B1B"/>
    <w:rsid w:val="00796865"/>
    <w:rsid w:val="008B7C66"/>
    <w:rsid w:val="00A047D4"/>
    <w:rsid w:val="00BB013B"/>
    <w:rsid w:val="00D75D06"/>
    <w:rsid w:val="00DF3EB8"/>
    <w:rsid w:val="00F47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0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01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01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NNet1</cp:lastModifiedBy>
  <cp:revision>8</cp:revision>
  <dcterms:created xsi:type="dcterms:W3CDTF">2018-11-23T13:10:00Z</dcterms:created>
  <dcterms:modified xsi:type="dcterms:W3CDTF">2019-12-10T10:28:00Z</dcterms:modified>
</cp:coreProperties>
</file>