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D30" w:rsidRDefault="00986D30" w:rsidP="00F75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156C5" wp14:editId="781A9AC8">
                <wp:simplePos x="0" y="0"/>
                <wp:positionH relativeFrom="column">
                  <wp:posOffset>-273685</wp:posOffset>
                </wp:positionH>
                <wp:positionV relativeFrom="paragraph">
                  <wp:posOffset>125095</wp:posOffset>
                </wp:positionV>
                <wp:extent cx="1390650" cy="28575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D30" w:rsidRPr="00B30B3E" w:rsidRDefault="00986D30" w:rsidP="00986D3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B30B3E">
                              <w:rPr>
                                <w:rFonts w:ascii="Times New Roman" w:hAnsi="Times New Roman" w:cs="Times New Roman"/>
                                <w:i/>
                              </w:rPr>
                              <w:t>3 курс  6 семестр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21.55pt;margin-top:9.85pt;width:109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">
                <v:textbox>
                  <w:txbxContent>
                    <w:p w:rsidR="00986D30" w:rsidRPr="00B30B3E" w:rsidRDefault="00986D30" w:rsidP="00986D30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B30B3E">
                        <w:rPr>
                          <w:rFonts w:ascii="Times New Roman" w:hAnsi="Times New Roman" w:cs="Times New Roman"/>
                          <w:i/>
                        </w:rPr>
                        <w:t>3 курс  6 семестр</w:t>
                      </w:r>
                    </w:p>
                  </w:txbxContent>
                </v:textbox>
              </v:rect>
            </w:pict>
          </mc:Fallback>
        </mc:AlternateContent>
      </w:r>
    </w:p>
    <w:p w:rsidR="00000542" w:rsidRDefault="00000542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</w:rPr>
        <w:t>Аттестационный лист</w:t>
      </w:r>
    </w:p>
    <w:p w:rsidR="00986D30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оценки деятельности студента </w:t>
      </w:r>
    </w:p>
    <w:p w:rsidR="00986D30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ГБП ОУ «Калязинский колледж»</w:t>
      </w:r>
      <w:r w:rsidRPr="00986D30">
        <w:rPr>
          <w:rFonts w:ascii="Times New Roman" w:eastAsia="Times New Roman" w:hAnsi="Times New Roman" w:cs="Times New Roman"/>
          <w:sz w:val="28"/>
          <w:szCs w:val="32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32"/>
        </w:rPr>
        <w:t>на</w:t>
      </w:r>
      <w:r w:rsidR="007C0A8B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практике УП.01</w:t>
      </w:r>
      <w:r w:rsidR="00000542">
        <w:rPr>
          <w:rFonts w:ascii="Times New Roman" w:eastAsia="Times New Roman" w:hAnsi="Times New Roman" w:cs="Times New Roman"/>
          <w:b/>
          <w:bCs/>
          <w:sz w:val="28"/>
          <w:szCs w:val="32"/>
        </w:rPr>
        <w:t>.01</w:t>
      </w: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</w:t>
      </w:r>
    </w:p>
    <w:p w:rsidR="00986D30" w:rsidRPr="00986D30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20__ -  20 __ учебный год</w:t>
      </w:r>
    </w:p>
    <w:p w:rsidR="00986D30" w:rsidRPr="00B94C2A" w:rsidRDefault="00986D30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</w:r>
      <w:r w:rsidRPr="00B94C2A">
        <w:rPr>
          <w:rFonts w:ascii="Times New Roman" w:eastAsia="Times New Roman" w:hAnsi="Times New Roman" w:cs="Times New Roman"/>
          <w:sz w:val="24"/>
          <w:szCs w:val="24"/>
        </w:rPr>
        <w:t>ФИО студента _____</w:t>
      </w:r>
      <w:r w:rsidRPr="00B94C2A">
        <w:rPr>
          <w:rFonts w:ascii="Times New Roman" w:eastAsia="Times New Roman" w:hAnsi="Times New Roman" w:cs="Times New Roman"/>
          <w:i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________________________</w:t>
      </w:r>
      <w:r w:rsidRPr="00B94C2A">
        <w:rPr>
          <w:rFonts w:ascii="Times New Roman" w:eastAsia="Times New Roman" w:hAnsi="Times New Roman" w:cs="Times New Roman"/>
          <w:i/>
          <w:sz w:val="24"/>
          <w:szCs w:val="24"/>
        </w:rPr>
        <w:t xml:space="preserve">____ </w:t>
      </w:r>
      <w:r w:rsidRPr="00B94C2A">
        <w:rPr>
          <w:rFonts w:ascii="Times New Roman" w:eastAsia="Times New Roman" w:hAnsi="Times New Roman" w:cs="Times New Roman"/>
          <w:sz w:val="24"/>
          <w:szCs w:val="24"/>
        </w:rPr>
        <w:t xml:space="preserve"> курс ______ группа ______</w:t>
      </w:r>
    </w:p>
    <w:p w:rsidR="00986D30" w:rsidRDefault="00986D30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Наименова</w:t>
      </w:r>
      <w:r w:rsidRPr="00B94C2A">
        <w:rPr>
          <w:rFonts w:ascii="Times New Roman" w:eastAsia="Times New Roman" w:hAnsi="Times New Roman" w:cs="Times New Roman"/>
          <w:sz w:val="24"/>
          <w:szCs w:val="24"/>
        </w:rPr>
        <w:t>ние ДОУ</w:t>
      </w:r>
      <w:r w:rsidRPr="003C4199">
        <w:rPr>
          <w:rFonts w:ascii="Times New Roman" w:eastAsia="Times New Roman" w:hAnsi="Times New Roman" w:cs="Times New Roman"/>
          <w:i/>
          <w:sz w:val="28"/>
          <w:szCs w:val="28"/>
        </w:rPr>
        <w:t>__</w:t>
      </w:r>
      <w:r w:rsidRPr="003C419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</w:t>
      </w:r>
    </w:p>
    <w:p w:rsidR="00142597" w:rsidRDefault="00142597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986D30" w:rsidRDefault="00142597" w:rsidP="00142597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ФИО м</w:t>
      </w:r>
      <w:r w:rsidRPr="00142597">
        <w:rPr>
          <w:rFonts w:ascii="Times New Roman" w:eastAsia="Times New Roman" w:hAnsi="Times New Roman" w:cs="Times New Roman"/>
          <w:sz w:val="24"/>
          <w:szCs w:val="28"/>
        </w:rPr>
        <w:t>етодист</w:t>
      </w:r>
      <w:r>
        <w:rPr>
          <w:rFonts w:ascii="Times New Roman" w:eastAsia="Times New Roman" w:hAnsi="Times New Roman" w:cs="Times New Roman"/>
          <w:sz w:val="24"/>
          <w:szCs w:val="28"/>
        </w:rPr>
        <w:t>а</w:t>
      </w:r>
      <w:r w:rsidRPr="0014259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 w:rsidR="00000542"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  <w:r w:rsidR="00000542" w:rsidRPr="00000542">
        <w:rPr>
          <w:rFonts w:ascii="Times New Roman" w:eastAsia="Times New Roman" w:hAnsi="Times New Roman" w:cs="Times New Roman"/>
          <w:sz w:val="24"/>
          <w:szCs w:val="28"/>
        </w:rPr>
        <w:t xml:space="preserve">Сроки прохождения </w:t>
      </w:r>
      <w:proofErr w:type="gramStart"/>
      <w:r w:rsidR="00000542" w:rsidRPr="00000542">
        <w:rPr>
          <w:rFonts w:ascii="Times New Roman" w:eastAsia="Times New Roman" w:hAnsi="Times New Roman" w:cs="Times New Roman"/>
          <w:sz w:val="24"/>
          <w:szCs w:val="28"/>
        </w:rPr>
        <w:t>с</w:t>
      </w:r>
      <w:proofErr w:type="gramEnd"/>
      <w:r w:rsidR="00000542" w:rsidRPr="00000542">
        <w:rPr>
          <w:rFonts w:ascii="Times New Roman" w:eastAsia="Times New Roman" w:hAnsi="Times New Roman" w:cs="Times New Roman"/>
          <w:sz w:val="24"/>
          <w:szCs w:val="28"/>
        </w:rPr>
        <w:t xml:space="preserve"> _____</w:t>
      </w:r>
      <w:r w:rsidR="00000542">
        <w:rPr>
          <w:rFonts w:ascii="Times New Roman" w:eastAsia="Times New Roman" w:hAnsi="Times New Roman" w:cs="Times New Roman"/>
          <w:sz w:val="24"/>
          <w:szCs w:val="28"/>
        </w:rPr>
        <w:t>__</w:t>
      </w:r>
      <w:r w:rsidR="00000542" w:rsidRPr="00000542">
        <w:rPr>
          <w:rFonts w:ascii="Times New Roman" w:eastAsia="Times New Roman" w:hAnsi="Times New Roman" w:cs="Times New Roman"/>
          <w:sz w:val="24"/>
          <w:szCs w:val="28"/>
        </w:rPr>
        <w:t>_ по _____</w:t>
      </w:r>
      <w:r w:rsidR="00000542">
        <w:rPr>
          <w:rFonts w:ascii="Times New Roman" w:eastAsia="Times New Roman" w:hAnsi="Times New Roman" w:cs="Times New Roman"/>
          <w:sz w:val="24"/>
          <w:szCs w:val="28"/>
        </w:rPr>
        <w:t>__</w:t>
      </w:r>
      <w:r w:rsidR="00000542" w:rsidRPr="00000542">
        <w:rPr>
          <w:rFonts w:ascii="Times New Roman" w:eastAsia="Times New Roman" w:hAnsi="Times New Roman" w:cs="Times New Roman"/>
          <w:sz w:val="24"/>
          <w:szCs w:val="28"/>
        </w:rPr>
        <w:t>_</w:t>
      </w:r>
    </w:p>
    <w:p w:rsidR="00986D30" w:rsidRPr="00C52B09" w:rsidRDefault="00986D30" w:rsidP="00986D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498"/>
        <w:gridCol w:w="1701"/>
      </w:tblGrid>
      <w:tr w:rsidR="00000542" w:rsidRPr="00000542" w:rsidTr="00000542">
        <w:trPr>
          <w:trHeight w:val="1335"/>
        </w:trPr>
        <w:tc>
          <w:tcPr>
            <w:tcW w:w="9498" w:type="dxa"/>
          </w:tcPr>
          <w:p w:rsidR="00000542" w:rsidRPr="00000542" w:rsidRDefault="00000542" w:rsidP="00481A4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00542">
              <w:rPr>
                <w:rFonts w:ascii="Times New Roman" w:eastAsia="Times New Roman" w:hAnsi="Times New Roman" w:cs="Times New Roman"/>
                <w:b/>
                <w:szCs w:val="20"/>
              </w:rPr>
              <w:t>Компетенции</w:t>
            </w:r>
            <w:r w:rsidRPr="00000542">
              <w:rPr>
                <w:rFonts w:ascii="Times New Roman" w:eastAsia="Times New Roman" w:hAnsi="Times New Roman" w:cs="Times New Roman"/>
                <w:b/>
                <w:szCs w:val="20"/>
              </w:rPr>
              <w:br/>
            </w:r>
            <w:r w:rsidRPr="00000542">
              <w:rPr>
                <w:rFonts w:ascii="Times New Roman" w:eastAsia="Times New Roman" w:hAnsi="Times New Roman" w:cs="Times New Roman"/>
                <w:b/>
                <w:szCs w:val="20"/>
              </w:rPr>
              <w:br/>
              <w:t xml:space="preserve">(ПК, </w:t>
            </w:r>
            <w:proofErr w:type="gramStart"/>
            <w:r w:rsidRPr="00000542">
              <w:rPr>
                <w:rFonts w:ascii="Times New Roman" w:eastAsia="Times New Roman" w:hAnsi="Times New Roman" w:cs="Times New Roman"/>
                <w:b/>
                <w:szCs w:val="20"/>
              </w:rPr>
              <w:t>ОК</w:t>
            </w:r>
            <w:proofErr w:type="gramEnd"/>
            <w:r w:rsidRPr="00000542">
              <w:rPr>
                <w:rFonts w:ascii="Times New Roman" w:eastAsia="Times New Roman" w:hAnsi="Times New Roman" w:cs="Times New Roman"/>
                <w:b/>
                <w:szCs w:val="20"/>
              </w:rPr>
              <w:t>)</w:t>
            </w:r>
          </w:p>
        </w:tc>
        <w:tc>
          <w:tcPr>
            <w:tcW w:w="1701" w:type="dxa"/>
          </w:tcPr>
          <w:p w:rsidR="00000542" w:rsidRPr="00000542" w:rsidRDefault="00000542" w:rsidP="00481A43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000542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Оценка </w:t>
            </w:r>
            <w:r w:rsidRPr="00000542">
              <w:rPr>
                <w:rFonts w:ascii="Times New Roman" w:eastAsia="Times New Roman" w:hAnsi="Times New Roman" w:cs="Times New Roman"/>
                <w:b/>
                <w:szCs w:val="20"/>
              </w:rPr>
              <w:br/>
              <w:t>(наличие признаков компетенций (в баллах))</w:t>
            </w:r>
          </w:p>
        </w:tc>
      </w:tr>
      <w:tr w:rsidR="00000542" w:rsidRPr="00000542" w:rsidTr="00000542">
        <w:tc>
          <w:tcPr>
            <w:tcW w:w="9498" w:type="dxa"/>
          </w:tcPr>
          <w:p w:rsidR="00000542" w:rsidRPr="00000542" w:rsidRDefault="00000542" w:rsidP="007C0A8B">
            <w:pPr>
              <w:shd w:val="clear" w:color="auto" w:fill="FFFFFF"/>
              <w:spacing w:line="276" w:lineRule="auto"/>
              <w:ind w:left="5" w:right="14"/>
              <w:rPr>
                <w:rFonts w:ascii="Times New Roman" w:eastAsia="Calibri" w:hAnsi="Times New Roman" w:cs="Times New Roman"/>
                <w:szCs w:val="20"/>
              </w:rPr>
            </w:pPr>
            <w:r w:rsidRPr="00000542">
              <w:rPr>
                <w:rFonts w:ascii="Times New Roman" w:eastAsia="Calibri" w:hAnsi="Times New Roman" w:cs="Times New Roman"/>
                <w:spacing w:val="-1"/>
                <w:szCs w:val="20"/>
              </w:rPr>
              <w:t xml:space="preserve">ПК 1.1. Планировать мероприятия, направленные на укрепление </w:t>
            </w:r>
            <w:r w:rsidRPr="00000542">
              <w:rPr>
                <w:rFonts w:ascii="Times New Roman" w:eastAsia="Calibri" w:hAnsi="Times New Roman" w:cs="Times New Roman"/>
                <w:szCs w:val="20"/>
              </w:rPr>
              <w:t>здоровья ребенка и его физическое развитие.</w:t>
            </w:r>
          </w:p>
        </w:tc>
        <w:tc>
          <w:tcPr>
            <w:tcW w:w="1701" w:type="dxa"/>
          </w:tcPr>
          <w:p w:rsidR="00000542" w:rsidRPr="00000542" w:rsidRDefault="00000542" w:rsidP="007C0A8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0542" w:rsidRPr="00000542" w:rsidTr="00000542">
        <w:tc>
          <w:tcPr>
            <w:tcW w:w="9498" w:type="dxa"/>
          </w:tcPr>
          <w:p w:rsidR="00000542" w:rsidRPr="00000542" w:rsidRDefault="00000542" w:rsidP="007C0A8B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  <w:bCs/>
                <w:i/>
                <w:szCs w:val="20"/>
              </w:rPr>
            </w:pPr>
            <w:r w:rsidRPr="00000542">
              <w:rPr>
                <w:rFonts w:ascii="Times New Roman" w:eastAsia="Calibri" w:hAnsi="Times New Roman" w:cs="Times New Roman"/>
                <w:spacing w:val="-1"/>
                <w:szCs w:val="20"/>
              </w:rPr>
              <w:t>ПК 1.2.  Проводить режимные моменты в соответствии с возрастом.</w:t>
            </w:r>
          </w:p>
        </w:tc>
        <w:tc>
          <w:tcPr>
            <w:tcW w:w="1701" w:type="dxa"/>
          </w:tcPr>
          <w:p w:rsidR="00000542" w:rsidRPr="00000542" w:rsidRDefault="00000542" w:rsidP="007C0A8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0542" w:rsidRPr="00000542" w:rsidTr="00000542">
        <w:tc>
          <w:tcPr>
            <w:tcW w:w="9498" w:type="dxa"/>
          </w:tcPr>
          <w:p w:rsidR="00000542" w:rsidRPr="00000542" w:rsidRDefault="00000542" w:rsidP="007C0A8B">
            <w:pPr>
              <w:shd w:val="clear" w:color="auto" w:fill="FFFFFF"/>
              <w:spacing w:line="276" w:lineRule="auto"/>
              <w:ind w:left="19" w:right="19"/>
              <w:jc w:val="both"/>
              <w:rPr>
                <w:rFonts w:ascii="Times New Roman" w:eastAsia="Calibri" w:hAnsi="Times New Roman" w:cs="Times New Roman"/>
                <w:bCs/>
                <w:i/>
                <w:szCs w:val="20"/>
              </w:rPr>
            </w:pPr>
            <w:r w:rsidRPr="00000542">
              <w:rPr>
                <w:rFonts w:ascii="Times New Roman" w:eastAsia="Calibri" w:hAnsi="Times New Roman" w:cs="Times New Roman"/>
                <w:szCs w:val="20"/>
              </w:rPr>
              <w:t>ПК 1.3. Проводить мероприятия по физическому воспитанию в процессе выполнения двигательного режима.</w:t>
            </w:r>
          </w:p>
        </w:tc>
        <w:tc>
          <w:tcPr>
            <w:tcW w:w="1701" w:type="dxa"/>
          </w:tcPr>
          <w:p w:rsidR="00000542" w:rsidRPr="00000542" w:rsidRDefault="00000542" w:rsidP="007C0A8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0542" w:rsidRPr="00000542" w:rsidTr="00000542">
        <w:tc>
          <w:tcPr>
            <w:tcW w:w="9498" w:type="dxa"/>
          </w:tcPr>
          <w:p w:rsidR="00000542" w:rsidRPr="00000542" w:rsidRDefault="00000542" w:rsidP="004A379C">
            <w:pPr>
              <w:shd w:val="clear" w:color="auto" w:fill="FFFFFF"/>
              <w:spacing w:line="276" w:lineRule="auto"/>
              <w:ind w:left="5" w:right="14"/>
              <w:rPr>
                <w:rFonts w:ascii="Times New Roman" w:eastAsia="Calibri" w:hAnsi="Times New Roman" w:cs="Times New Roman"/>
                <w:spacing w:val="-1"/>
                <w:szCs w:val="20"/>
              </w:rPr>
            </w:pPr>
            <w:r w:rsidRPr="00000542">
              <w:rPr>
                <w:rFonts w:ascii="Times New Roman" w:eastAsia="Calibri" w:hAnsi="Times New Roman" w:cs="Times New Roman"/>
                <w:spacing w:val="-1"/>
                <w:szCs w:val="20"/>
              </w:rPr>
              <w:t>ПК.1.4</w:t>
            </w:r>
            <w:proofErr w:type="gramStart"/>
            <w:r w:rsidRPr="00000542">
              <w:rPr>
                <w:rFonts w:ascii="Times New Roman" w:eastAsia="Calibri" w:hAnsi="Times New Roman" w:cs="Times New Roman"/>
                <w:spacing w:val="-1"/>
                <w:szCs w:val="20"/>
              </w:rPr>
              <w:t xml:space="preserve"> О</w:t>
            </w:r>
            <w:proofErr w:type="gramEnd"/>
            <w:r w:rsidRPr="00000542">
              <w:rPr>
                <w:rFonts w:ascii="Times New Roman" w:eastAsia="Calibri" w:hAnsi="Times New Roman" w:cs="Times New Roman"/>
                <w:spacing w:val="-1"/>
                <w:szCs w:val="20"/>
              </w:rPr>
              <w:t>существлять педагогическое наблюдение за состоянием здоровья каждого ребенка, своевременно информировать медицинского работника об</w:t>
            </w:r>
          </w:p>
          <w:p w:rsidR="00000542" w:rsidRPr="00000542" w:rsidRDefault="00000542" w:rsidP="004A379C">
            <w:pPr>
              <w:shd w:val="clear" w:color="auto" w:fill="FFFFFF"/>
              <w:spacing w:line="276" w:lineRule="auto"/>
              <w:ind w:left="5" w:right="14"/>
              <w:rPr>
                <w:rFonts w:ascii="Times New Roman" w:eastAsia="Calibri" w:hAnsi="Times New Roman" w:cs="Times New Roman"/>
                <w:szCs w:val="20"/>
              </w:rPr>
            </w:pPr>
            <w:proofErr w:type="gramStart"/>
            <w:r w:rsidRPr="00000542">
              <w:rPr>
                <w:rFonts w:ascii="Times New Roman" w:eastAsia="Calibri" w:hAnsi="Times New Roman" w:cs="Times New Roman"/>
                <w:spacing w:val="-1"/>
                <w:szCs w:val="20"/>
              </w:rPr>
              <w:t>изменениях</w:t>
            </w:r>
            <w:proofErr w:type="gramEnd"/>
            <w:r w:rsidRPr="00000542">
              <w:rPr>
                <w:rFonts w:ascii="Times New Roman" w:eastAsia="Calibri" w:hAnsi="Times New Roman" w:cs="Times New Roman"/>
                <w:spacing w:val="-1"/>
                <w:szCs w:val="20"/>
              </w:rPr>
              <w:t xml:space="preserve"> в его самочувствии.</w:t>
            </w:r>
          </w:p>
        </w:tc>
        <w:tc>
          <w:tcPr>
            <w:tcW w:w="1701" w:type="dxa"/>
          </w:tcPr>
          <w:p w:rsidR="00000542" w:rsidRPr="00000542" w:rsidRDefault="00000542" w:rsidP="007C0A8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0542" w:rsidRPr="00000542" w:rsidTr="00000542">
        <w:tc>
          <w:tcPr>
            <w:tcW w:w="9498" w:type="dxa"/>
          </w:tcPr>
          <w:p w:rsidR="00000542" w:rsidRPr="00000542" w:rsidRDefault="00000542" w:rsidP="00986D30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000542">
              <w:rPr>
                <w:rFonts w:ascii="Times New Roman" w:eastAsia="Calibri" w:hAnsi="Times New Roman" w:cs="Times New Roman"/>
                <w:szCs w:val="20"/>
              </w:rPr>
              <w:t>ПК  5.1. Разрабатывать методические материалы на основе примерных с учетом особенностей возраста, группы и отдельных воспитанников</w:t>
            </w:r>
          </w:p>
        </w:tc>
        <w:tc>
          <w:tcPr>
            <w:tcW w:w="1701" w:type="dxa"/>
          </w:tcPr>
          <w:p w:rsidR="00000542" w:rsidRPr="00000542" w:rsidRDefault="00000542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0542" w:rsidRPr="00000542" w:rsidTr="00000542">
        <w:tc>
          <w:tcPr>
            <w:tcW w:w="9498" w:type="dxa"/>
          </w:tcPr>
          <w:p w:rsidR="00000542" w:rsidRPr="00000542" w:rsidRDefault="00000542" w:rsidP="00986D30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000542">
              <w:rPr>
                <w:rFonts w:ascii="Times New Roman" w:eastAsia="Calibri" w:hAnsi="Times New Roman" w:cs="Times New Roman"/>
                <w:szCs w:val="20"/>
              </w:rPr>
              <w:t>ПК.5.2. Создавать в группе предметно-развивающую среду.</w:t>
            </w:r>
          </w:p>
        </w:tc>
        <w:tc>
          <w:tcPr>
            <w:tcW w:w="1701" w:type="dxa"/>
          </w:tcPr>
          <w:p w:rsidR="00000542" w:rsidRPr="00000542" w:rsidRDefault="00000542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0542" w:rsidRPr="00000542" w:rsidTr="00000542">
        <w:tc>
          <w:tcPr>
            <w:tcW w:w="9498" w:type="dxa"/>
          </w:tcPr>
          <w:p w:rsidR="00000542" w:rsidRPr="00000542" w:rsidRDefault="00000542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proofErr w:type="gramStart"/>
            <w:r w:rsidRPr="00000542">
              <w:rPr>
                <w:rFonts w:ascii="Times New Roman" w:eastAsia="Calibri" w:hAnsi="Times New Roman" w:cs="Times New Roman"/>
                <w:spacing w:val="-2"/>
                <w:szCs w:val="20"/>
              </w:rPr>
              <w:t>ОК</w:t>
            </w:r>
            <w:proofErr w:type="gramEnd"/>
            <w:r w:rsidRPr="00000542">
              <w:rPr>
                <w:rFonts w:ascii="Times New Roman" w:eastAsia="Calibri" w:hAnsi="Times New Roman" w:cs="Times New Roman"/>
                <w:spacing w:val="-2"/>
                <w:szCs w:val="20"/>
              </w:rPr>
              <w:t xml:space="preserve"> 1. Понимать сущность и социальную значимость своей будущей </w:t>
            </w:r>
            <w:r w:rsidRPr="00000542">
              <w:rPr>
                <w:rFonts w:ascii="Times New Roman" w:eastAsia="Calibri" w:hAnsi="Times New Roman" w:cs="Times New Roman"/>
                <w:szCs w:val="20"/>
              </w:rPr>
              <w:t>профессии, проявлять к ней устойчивый интерес.</w:t>
            </w:r>
          </w:p>
        </w:tc>
        <w:tc>
          <w:tcPr>
            <w:tcW w:w="1701" w:type="dxa"/>
          </w:tcPr>
          <w:p w:rsidR="00000542" w:rsidRPr="00000542" w:rsidRDefault="00000542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0542" w:rsidRPr="00000542" w:rsidTr="00000542">
        <w:tc>
          <w:tcPr>
            <w:tcW w:w="9498" w:type="dxa"/>
          </w:tcPr>
          <w:p w:rsidR="00000542" w:rsidRPr="00000542" w:rsidRDefault="00000542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pacing w:val="-2"/>
                <w:szCs w:val="20"/>
              </w:rPr>
            </w:pPr>
            <w:proofErr w:type="gramStart"/>
            <w:r w:rsidRPr="00000542">
              <w:rPr>
                <w:rFonts w:ascii="Times New Roman" w:eastAsia="Calibri" w:hAnsi="Times New Roman" w:cs="Times New Roman"/>
                <w:spacing w:val="-2"/>
                <w:szCs w:val="20"/>
              </w:rPr>
              <w:t>ОК</w:t>
            </w:r>
            <w:proofErr w:type="gramEnd"/>
            <w:r w:rsidRPr="00000542">
              <w:rPr>
                <w:rFonts w:ascii="Times New Roman" w:eastAsia="Calibri" w:hAnsi="Times New Roman" w:cs="Times New Roman"/>
                <w:spacing w:val="-2"/>
                <w:szCs w:val="20"/>
              </w:rPr>
              <w:t xml:space="preserve"> 2. Организовывать собственную деятельность, определять методы решения профессиональных задач, оценивать их эффективность и качество.</w:t>
            </w:r>
            <w:r w:rsidRPr="00000542">
              <w:rPr>
                <w:rFonts w:ascii="Times New Roman" w:eastAsia="Calibri" w:hAnsi="Times New Roman" w:cs="Times New Roman"/>
                <w:spacing w:val="-2"/>
                <w:szCs w:val="20"/>
              </w:rPr>
              <w:tab/>
            </w:r>
          </w:p>
        </w:tc>
        <w:tc>
          <w:tcPr>
            <w:tcW w:w="1701" w:type="dxa"/>
          </w:tcPr>
          <w:p w:rsidR="00000542" w:rsidRPr="00000542" w:rsidRDefault="00000542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0542" w:rsidRPr="00000542" w:rsidTr="00000542">
        <w:tc>
          <w:tcPr>
            <w:tcW w:w="9498" w:type="dxa"/>
          </w:tcPr>
          <w:p w:rsidR="00000542" w:rsidRPr="00000542" w:rsidRDefault="00000542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proofErr w:type="gramStart"/>
            <w:r w:rsidRPr="00000542">
              <w:rPr>
                <w:rFonts w:ascii="Times New Roman" w:eastAsia="Calibri" w:hAnsi="Times New Roman" w:cs="Times New Roman"/>
                <w:szCs w:val="20"/>
              </w:rPr>
              <w:t>ОК</w:t>
            </w:r>
            <w:proofErr w:type="gramEnd"/>
            <w:r w:rsidRPr="00000542">
              <w:rPr>
                <w:rFonts w:ascii="Times New Roman" w:eastAsia="Calibri" w:hAnsi="Times New Roman" w:cs="Times New Roman"/>
                <w:szCs w:val="20"/>
              </w:rPr>
              <w:t xml:space="preserve"> 3. Оценивать риски и принимать решения в нестандартных ситуациях.</w:t>
            </w:r>
          </w:p>
        </w:tc>
        <w:tc>
          <w:tcPr>
            <w:tcW w:w="1701" w:type="dxa"/>
          </w:tcPr>
          <w:p w:rsidR="00000542" w:rsidRPr="00000542" w:rsidRDefault="00000542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0542" w:rsidRPr="00000542" w:rsidTr="00000542">
        <w:tc>
          <w:tcPr>
            <w:tcW w:w="9498" w:type="dxa"/>
          </w:tcPr>
          <w:p w:rsidR="00000542" w:rsidRPr="00000542" w:rsidRDefault="00000542" w:rsidP="00481A43">
            <w:pPr>
              <w:pStyle w:val="a4"/>
              <w:widowControl w:val="0"/>
              <w:snapToGrid w:val="0"/>
              <w:ind w:left="0" w:firstLine="0"/>
              <w:rPr>
                <w:sz w:val="22"/>
                <w:szCs w:val="20"/>
              </w:rPr>
            </w:pPr>
            <w:proofErr w:type="gramStart"/>
            <w:r w:rsidRPr="00000542">
              <w:rPr>
                <w:sz w:val="22"/>
                <w:szCs w:val="20"/>
              </w:rPr>
              <w:t>ОК</w:t>
            </w:r>
            <w:proofErr w:type="gramEnd"/>
            <w:r w:rsidRPr="00000542">
              <w:rPr>
                <w:sz w:val="22"/>
                <w:szCs w:val="20"/>
              </w:rPr>
              <w:t xml:space="preserve">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1701" w:type="dxa"/>
          </w:tcPr>
          <w:p w:rsidR="00000542" w:rsidRPr="00000542" w:rsidRDefault="00000542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0542" w:rsidRPr="00000542" w:rsidTr="00000542">
        <w:trPr>
          <w:trHeight w:val="140"/>
        </w:trPr>
        <w:tc>
          <w:tcPr>
            <w:tcW w:w="9498" w:type="dxa"/>
          </w:tcPr>
          <w:p w:rsidR="00000542" w:rsidRPr="00000542" w:rsidRDefault="00000542" w:rsidP="00481A43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000542">
              <w:rPr>
                <w:rFonts w:ascii="Times New Roman" w:eastAsia="Times New Roman" w:hAnsi="Times New Roman" w:cs="Times New Roman"/>
                <w:szCs w:val="20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1701" w:type="dxa"/>
          </w:tcPr>
          <w:p w:rsidR="00000542" w:rsidRPr="00000542" w:rsidRDefault="00000542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0542" w:rsidRPr="00000542" w:rsidTr="00000542">
        <w:trPr>
          <w:trHeight w:val="377"/>
        </w:trPr>
        <w:tc>
          <w:tcPr>
            <w:tcW w:w="9498" w:type="dxa"/>
          </w:tcPr>
          <w:p w:rsidR="00000542" w:rsidRPr="00000542" w:rsidRDefault="00000542" w:rsidP="00481A43">
            <w:pPr>
              <w:widowControl w:val="0"/>
              <w:snapToGrid w:val="0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000542">
              <w:rPr>
                <w:rFonts w:ascii="Times New Roman" w:hAnsi="Times New Roman" w:cs="Times New Roman"/>
                <w:szCs w:val="20"/>
              </w:rPr>
              <w:t>ОК</w:t>
            </w:r>
            <w:proofErr w:type="gramEnd"/>
            <w:r w:rsidRPr="00000542">
              <w:rPr>
                <w:rFonts w:ascii="Times New Roman" w:hAnsi="Times New Roman" w:cs="Times New Roman"/>
                <w:szCs w:val="20"/>
              </w:rPr>
              <w:t xml:space="preserve"> 6.  Работать в коллективе и команде, взаимодействовать с руководством, коллегами и социальными партнерами.</w:t>
            </w:r>
          </w:p>
        </w:tc>
        <w:tc>
          <w:tcPr>
            <w:tcW w:w="1701" w:type="dxa"/>
          </w:tcPr>
          <w:p w:rsidR="00000542" w:rsidRPr="00000542" w:rsidRDefault="00000542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0542" w:rsidRPr="00000542" w:rsidTr="00000542">
        <w:tc>
          <w:tcPr>
            <w:tcW w:w="9498" w:type="dxa"/>
          </w:tcPr>
          <w:p w:rsidR="00000542" w:rsidRPr="00000542" w:rsidRDefault="00000542" w:rsidP="00481A43">
            <w:pPr>
              <w:pStyle w:val="a4"/>
              <w:widowControl w:val="0"/>
              <w:snapToGrid w:val="0"/>
              <w:ind w:left="0" w:firstLine="0"/>
              <w:rPr>
                <w:sz w:val="22"/>
                <w:szCs w:val="20"/>
              </w:rPr>
            </w:pPr>
            <w:proofErr w:type="gramStart"/>
            <w:r w:rsidRPr="00000542">
              <w:rPr>
                <w:sz w:val="22"/>
                <w:szCs w:val="20"/>
              </w:rPr>
              <w:t>ОК</w:t>
            </w:r>
            <w:proofErr w:type="gramEnd"/>
            <w:r w:rsidRPr="00000542">
              <w:rPr>
                <w:sz w:val="22"/>
                <w:szCs w:val="20"/>
              </w:rPr>
              <w:t xml:space="preserve"> 7. 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1701" w:type="dxa"/>
          </w:tcPr>
          <w:p w:rsidR="00000542" w:rsidRPr="00000542" w:rsidRDefault="00000542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0542" w:rsidRPr="00000542" w:rsidTr="00000542">
        <w:tc>
          <w:tcPr>
            <w:tcW w:w="9498" w:type="dxa"/>
          </w:tcPr>
          <w:p w:rsidR="00000542" w:rsidRPr="00000542" w:rsidRDefault="00000542" w:rsidP="00481A43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000542">
              <w:rPr>
                <w:rFonts w:ascii="Times New Roman" w:eastAsia="Times New Roman" w:hAnsi="Times New Roman" w:cs="Times New Roman"/>
                <w:szCs w:val="20"/>
              </w:rPr>
              <w:t>ОК. 10.Осуществлять профилактику травматизма, обеспечивать охрану жизни и здоровья детей</w:t>
            </w:r>
          </w:p>
        </w:tc>
        <w:tc>
          <w:tcPr>
            <w:tcW w:w="1701" w:type="dxa"/>
          </w:tcPr>
          <w:p w:rsidR="00000542" w:rsidRPr="00000542" w:rsidRDefault="00000542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0542" w:rsidRPr="00000542" w:rsidTr="00000542">
        <w:tc>
          <w:tcPr>
            <w:tcW w:w="9498" w:type="dxa"/>
            <w:tcBorders>
              <w:bottom w:val="single" w:sz="4" w:space="0" w:color="000000" w:themeColor="text1"/>
            </w:tcBorders>
          </w:tcPr>
          <w:p w:rsidR="00000542" w:rsidRPr="00000542" w:rsidRDefault="00000542" w:rsidP="00481A43">
            <w:pPr>
              <w:pStyle w:val="a4"/>
              <w:widowControl w:val="0"/>
              <w:snapToGrid w:val="0"/>
              <w:ind w:left="0" w:firstLine="0"/>
              <w:rPr>
                <w:sz w:val="22"/>
                <w:szCs w:val="20"/>
              </w:rPr>
            </w:pPr>
            <w:proofErr w:type="gramStart"/>
            <w:r w:rsidRPr="00000542">
              <w:rPr>
                <w:sz w:val="22"/>
                <w:szCs w:val="20"/>
              </w:rPr>
              <w:t>ОК</w:t>
            </w:r>
            <w:proofErr w:type="gramEnd"/>
            <w:r w:rsidRPr="00000542">
              <w:rPr>
                <w:sz w:val="22"/>
                <w:szCs w:val="20"/>
              </w:rPr>
              <w:t xml:space="preserve"> 11.  Строить профессиональную деятельность с соблюдением правовых норм, ее регулирующих.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000542" w:rsidRPr="00000542" w:rsidRDefault="00000542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0542" w:rsidRPr="00000542" w:rsidTr="00000542">
        <w:tc>
          <w:tcPr>
            <w:tcW w:w="9498" w:type="dxa"/>
            <w:tcBorders>
              <w:top w:val="double" w:sz="4" w:space="0" w:color="auto"/>
            </w:tcBorders>
          </w:tcPr>
          <w:p w:rsidR="00000542" w:rsidRPr="00000542" w:rsidRDefault="00000542" w:rsidP="00481A43">
            <w:pPr>
              <w:pStyle w:val="a4"/>
              <w:widowControl w:val="0"/>
              <w:snapToGrid w:val="0"/>
              <w:ind w:left="0" w:firstLine="0"/>
              <w:rPr>
                <w:b/>
                <w:bCs/>
                <w:sz w:val="22"/>
                <w:szCs w:val="20"/>
              </w:rPr>
            </w:pPr>
            <w:r w:rsidRPr="00000542">
              <w:rPr>
                <w:b/>
                <w:sz w:val="22"/>
                <w:szCs w:val="20"/>
              </w:rPr>
              <w:t>ИТОГО</w:t>
            </w:r>
            <w:r w:rsidRPr="00000542">
              <w:rPr>
                <w:sz w:val="22"/>
                <w:szCs w:val="20"/>
              </w:rPr>
              <w:t xml:space="preserve"> (средний балл)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000542" w:rsidRPr="00000542" w:rsidRDefault="00000542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0542" w:rsidRPr="00000542" w:rsidTr="00000542">
        <w:tc>
          <w:tcPr>
            <w:tcW w:w="9498" w:type="dxa"/>
          </w:tcPr>
          <w:p w:rsidR="00000542" w:rsidRPr="00000542" w:rsidRDefault="00000542" w:rsidP="00481A43">
            <w:pPr>
              <w:jc w:val="right"/>
              <w:rPr>
                <w:rFonts w:ascii="Times New Roman" w:hAnsi="Times New Roman" w:cs="Times New Roman"/>
                <w:b/>
                <w:szCs w:val="20"/>
              </w:rPr>
            </w:pPr>
          </w:p>
          <w:p w:rsidR="00000542" w:rsidRPr="00000542" w:rsidRDefault="00000542" w:rsidP="00481A43">
            <w:pPr>
              <w:pStyle w:val="a4"/>
              <w:widowControl w:val="0"/>
              <w:snapToGrid w:val="0"/>
              <w:ind w:left="0" w:firstLine="0"/>
              <w:rPr>
                <w:b/>
                <w:sz w:val="22"/>
                <w:szCs w:val="20"/>
              </w:rPr>
            </w:pPr>
            <w:r w:rsidRPr="00000542">
              <w:rPr>
                <w:b/>
                <w:sz w:val="22"/>
                <w:szCs w:val="20"/>
              </w:rPr>
              <w:t xml:space="preserve">ИТОГОВАЯ ОЦЕНКА ЗАНЯТИЯ </w:t>
            </w:r>
            <w:r w:rsidRPr="00000542">
              <w:rPr>
                <w:sz w:val="22"/>
                <w:szCs w:val="20"/>
              </w:rPr>
              <w:t>(оценка и подпись методиста)</w:t>
            </w:r>
          </w:p>
        </w:tc>
        <w:tc>
          <w:tcPr>
            <w:tcW w:w="1701" w:type="dxa"/>
          </w:tcPr>
          <w:p w:rsidR="00000542" w:rsidRPr="00000542" w:rsidRDefault="00000542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3E5C2C" w:rsidRDefault="003E5C2C">
      <w:pPr>
        <w:sectPr w:rsidR="003E5C2C" w:rsidSect="00000542">
          <w:pgSz w:w="11906" w:h="16838"/>
          <w:pgMar w:top="142" w:right="424" w:bottom="142" w:left="709" w:header="708" w:footer="708" w:gutter="0"/>
          <w:cols w:space="708"/>
          <w:docGrid w:linePitch="360"/>
        </w:sectPr>
      </w:pPr>
    </w:p>
    <w:p w:rsidR="003E5C2C" w:rsidRPr="009D323C" w:rsidRDefault="003E5C2C" w:rsidP="003E5C2C">
      <w:pPr>
        <w:spacing w:after="0"/>
        <w:ind w:right="-1266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Для оценки по каждому пункту используется </w:t>
      </w:r>
    </w:p>
    <w:p w:rsidR="003E5C2C" w:rsidRDefault="003E5C2C" w:rsidP="003E5C2C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5- балльная система: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5 баллов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полном        объёме;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4- балла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- качество проявляется выше среднего;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3- балла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среднем объеме;</w:t>
      </w:r>
    </w:p>
    <w:p w:rsidR="008D5E5D" w:rsidRPr="006D2706" w:rsidRDefault="003E5C2C" w:rsidP="006D2706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2 балл</w:t>
      </w:r>
      <w:proofErr w:type="gramStart"/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-</w:t>
      </w:r>
      <w:proofErr w:type="gramEnd"/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качество проявляется ниже среднего;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br/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1 балл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– качество проявляется очень слабо;;</w:t>
      </w:r>
    </w:p>
    <w:p w:rsidR="007C0A8B" w:rsidRDefault="007C0A8B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7C0A8B" w:rsidRDefault="007C0A8B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6D2706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Соотнесение </w:t>
      </w:r>
      <w:r w:rsidRPr="009D323C">
        <w:rPr>
          <w:rFonts w:ascii="Times New Roman" w:eastAsia="Times New Roman" w:hAnsi="Times New Roman" w:cs="Times New Roman"/>
          <w:sz w:val="18"/>
          <w:szCs w:val="18"/>
          <w:u w:val="single"/>
        </w:rPr>
        <w:t>среднего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балла оценке: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«5»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- 4,6 - 5 баллов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«4»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- 3,6 – 4,5 балла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«3»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- 2,6 – 3,5 балла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«2»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- 2,5  и менее баллов.</w:t>
      </w:r>
    </w:p>
    <w:p w:rsidR="006D2706" w:rsidRDefault="006D2706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CE7675" w:rsidRDefault="00CE7675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7C0A8B" w:rsidRDefault="007C0A8B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000542" w:rsidRDefault="00000542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000542" w:rsidRDefault="00000542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3E5C2C" w:rsidRPr="009D323C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  <w:r w:rsidRPr="009D323C">
        <w:rPr>
          <w:rFonts w:ascii="Times New Roman" w:eastAsia="Times New Roman" w:hAnsi="Times New Roman" w:cs="Times New Roman"/>
          <w:sz w:val="18"/>
          <w:szCs w:val="18"/>
        </w:rPr>
        <w:t>____________/_____________________</w:t>
      </w:r>
    </w:p>
    <w:p w:rsidR="003E5C2C" w:rsidRDefault="003E5C2C"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(Подпись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/расшифровка подписи)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М.П.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</w:p>
    <w:sectPr w:rsidR="003E5C2C" w:rsidSect="003E5C2C">
      <w:type w:val="continuous"/>
      <w:pgSz w:w="11906" w:h="16838"/>
      <w:pgMar w:top="142" w:right="850" w:bottom="142" w:left="567" w:header="708" w:footer="708" w:gutter="0"/>
      <w:cols w:num="3" w:space="21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C2C" w:rsidRDefault="003E5C2C" w:rsidP="003E5C2C">
      <w:pPr>
        <w:spacing w:after="0" w:line="240" w:lineRule="auto"/>
      </w:pPr>
      <w:r>
        <w:separator/>
      </w:r>
    </w:p>
  </w:endnote>
  <w:endnote w:type="continuationSeparator" w:id="0">
    <w:p w:rsidR="003E5C2C" w:rsidRDefault="003E5C2C" w:rsidP="003E5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C2C" w:rsidRDefault="003E5C2C" w:rsidP="003E5C2C">
      <w:pPr>
        <w:spacing w:after="0" w:line="240" w:lineRule="auto"/>
      </w:pPr>
      <w:r>
        <w:separator/>
      </w:r>
    </w:p>
  </w:footnote>
  <w:footnote w:type="continuationSeparator" w:id="0">
    <w:p w:rsidR="003E5C2C" w:rsidRDefault="003E5C2C" w:rsidP="003E5C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CC0"/>
    <w:rsid w:val="00000542"/>
    <w:rsid w:val="00142597"/>
    <w:rsid w:val="00383CAC"/>
    <w:rsid w:val="003E5C2C"/>
    <w:rsid w:val="004A379C"/>
    <w:rsid w:val="005E70B5"/>
    <w:rsid w:val="006D2706"/>
    <w:rsid w:val="007C0A8B"/>
    <w:rsid w:val="008D5E5D"/>
    <w:rsid w:val="00986D30"/>
    <w:rsid w:val="00CE7675"/>
    <w:rsid w:val="00EF1CC0"/>
    <w:rsid w:val="00F7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D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986D3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986D30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D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986D3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986D30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cp:lastPrinted>2020-01-17T09:24:00Z</cp:lastPrinted>
  <dcterms:created xsi:type="dcterms:W3CDTF">2020-01-11T18:56:00Z</dcterms:created>
  <dcterms:modified xsi:type="dcterms:W3CDTF">2020-02-12T08:34:00Z</dcterms:modified>
</cp:coreProperties>
</file>