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27" w:rsidRPr="00941A99" w:rsidRDefault="00503194" w:rsidP="006B4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03194"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_x0000_s1026" style="position:absolute;left:0;text-align:left;margin-left:-12.55pt;margin-top:4.55pt;width:109.5pt;height:22.5pt;z-index:251658240">
            <v:textbox>
              <w:txbxContent>
                <w:p w:rsidR="00B30B3E" w:rsidRPr="00B30B3E" w:rsidRDefault="00B30B3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30B3E">
                    <w:rPr>
                      <w:rFonts w:ascii="Times New Roman" w:hAnsi="Times New Roman" w:cs="Times New Roman"/>
                      <w:i/>
                    </w:rPr>
                    <w:t>3 курс  6 семестр</w:t>
                  </w:r>
                </w:p>
              </w:txbxContent>
            </v:textbox>
          </v:rect>
        </w:pict>
      </w:r>
      <w:r w:rsidR="006B4727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Матрица оценки деятельности студента ГБ</w:t>
      </w:r>
      <w:r w:rsidR="006B472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 </w:t>
      </w:r>
      <w:r w:rsidR="006B4727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ОУ «Калязинский колледж»</w:t>
      </w:r>
      <w:r w:rsidR="006B4727" w:rsidRPr="00941A99">
        <w:rPr>
          <w:rFonts w:ascii="Times New Roman" w:eastAsia="Times New Roman" w:hAnsi="Times New Roman" w:cs="Times New Roman"/>
          <w:sz w:val="32"/>
          <w:szCs w:val="32"/>
        </w:rPr>
        <w:br/>
      </w:r>
      <w:r w:rsidR="00C860FD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="006B4727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практике </w:t>
      </w:r>
      <w:r w:rsidR="006B472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пробных </w:t>
      </w:r>
      <w:r w:rsidR="003C419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занятий </w:t>
      </w:r>
      <w:r w:rsidR="00C860F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ПП.03  </w:t>
      </w:r>
      <w:r w:rsidR="003C419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20__ - </w:t>
      </w:r>
      <w:r w:rsidR="001C599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3C4199">
        <w:rPr>
          <w:rFonts w:ascii="Times New Roman" w:eastAsia="Times New Roman" w:hAnsi="Times New Roman" w:cs="Times New Roman"/>
          <w:b/>
          <w:bCs/>
          <w:sz w:val="32"/>
          <w:szCs w:val="32"/>
        </w:rPr>
        <w:t>20 __</w:t>
      </w:r>
      <w:r w:rsidR="006B472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:rsidR="003C4199" w:rsidRPr="00B94C2A" w:rsidRDefault="006B4727" w:rsidP="00D649A6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__________________________________________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  <w:bookmarkStart w:id="0" w:name="_GoBack"/>
      <w:bookmarkEnd w:id="0"/>
    </w:p>
    <w:p w:rsidR="006B4727" w:rsidRPr="003C4199" w:rsidRDefault="006B4727" w:rsidP="00D649A6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B94C2A">
        <w:rPr>
          <w:rFonts w:ascii="Times New Roman" w:eastAsia="Times New Roman" w:hAnsi="Times New Roman" w:cs="Times New Roman"/>
          <w:sz w:val="24"/>
          <w:szCs w:val="24"/>
        </w:rPr>
        <w:br/>
        <w:t>Название ДОУ</w:t>
      </w:r>
      <w:r w:rsidRPr="00E27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___________________________ _______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B94C2A" w:rsidRDefault="00B94C2A" w:rsidP="00D649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</w:p>
    <w:p w:rsidR="00B94C2A" w:rsidRDefault="00B94C2A" w:rsidP="00B94C2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ПМ.03 «Организация занятий по основным общеобразовательным программам дошкольного образования»</w:t>
      </w:r>
    </w:p>
    <w:p w:rsidR="00D649A6" w:rsidRDefault="003C4199" w:rsidP="006B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МДК.03.02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. 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«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Теория и методика развития речи у детей»</w:t>
      </w:r>
      <w:r w:rsidR="00D649A6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="00D649A6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A44D96">
        <w:rPr>
          <w:rFonts w:ascii="Times New Roman" w:eastAsia="Times New Roman" w:hAnsi="Times New Roman" w:cs="Times New Roman"/>
          <w:sz w:val="28"/>
          <w:szCs w:val="24"/>
        </w:rPr>
        <w:t>(90 часов (2,5 недели))</w:t>
      </w:r>
    </w:p>
    <w:p w:rsidR="006B4727" w:rsidRDefault="00A44D96" w:rsidP="006B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Сроки прохождения практики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____________ по ______________</w:t>
      </w:r>
    </w:p>
    <w:p w:rsidR="00A44D96" w:rsidRPr="00C52B09" w:rsidRDefault="00A44D96" w:rsidP="006B47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6161" w:type="dxa"/>
        <w:tblInd w:w="-318" w:type="dxa"/>
        <w:tblLayout w:type="fixed"/>
        <w:tblLook w:val="04A0"/>
      </w:tblPr>
      <w:tblGrid>
        <w:gridCol w:w="10774"/>
        <w:gridCol w:w="673"/>
        <w:gridCol w:w="673"/>
        <w:gridCol w:w="674"/>
        <w:gridCol w:w="673"/>
        <w:gridCol w:w="673"/>
        <w:gridCol w:w="674"/>
        <w:gridCol w:w="673"/>
        <w:gridCol w:w="674"/>
      </w:tblGrid>
      <w:tr w:rsidR="00A44D96" w:rsidRPr="006B4727" w:rsidTr="00A44D96">
        <w:tc>
          <w:tcPr>
            <w:tcW w:w="10774" w:type="dxa"/>
            <w:vMerge w:val="restart"/>
          </w:tcPr>
          <w:p w:rsidR="00A44D96" w:rsidRPr="006B4727" w:rsidRDefault="00A44D96" w:rsidP="006B4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5387" w:type="dxa"/>
            <w:gridSpan w:val="8"/>
          </w:tcPr>
          <w:p w:rsidR="00A44D96" w:rsidRPr="006B4727" w:rsidRDefault="00A44D96" w:rsidP="00AB6EF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A44D96" w:rsidRPr="006B4727" w:rsidTr="00A44D96">
        <w:trPr>
          <w:trHeight w:val="470"/>
        </w:trPr>
        <w:tc>
          <w:tcPr>
            <w:tcW w:w="10774" w:type="dxa"/>
            <w:vMerge/>
          </w:tcPr>
          <w:p w:rsidR="00A44D96" w:rsidRPr="006B4727" w:rsidRDefault="00A44D96" w:rsidP="006B4727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3" w:type="dxa"/>
          </w:tcPr>
          <w:p w:rsidR="00A44D96" w:rsidRPr="006B4727" w:rsidRDefault="00A44D96" w:rsidP="0005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4" w:type="dxa"/>
          </w:tcPr>
          <w:p w:rsidR="00A44D96" w:rsidRPr="006B4727" w:rsidRDefault="00A44D96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3" w:type="dxa"/>
          </w:tcPr>
          <w:p w:rsidR="00A44D96" w:rsidRPr="006B4727" w:rsidRDefault="00A44D96" w:rsidP="0005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3" w:type="dxa"/>
          </w:tcPr>
          <w:p w:rsidR="00A44D96" w:rsidRPr="006B4727" w:rsidRDefault="00A44D96" w:rsidP="0005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4" w:type="dxa"/>
          </w:tcPr>
          <w:p w:rsidR="00A44D96" w:rsidRPr="006B4727" w:rsidRDefault="00A44D96" w:rsidP="0005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3" w:type="dxa"/>
          </w:tcPr>
          <w:p w:rsidR="00A44D96" w:rsidRPr="006B4727" w:rsidRDefault="00A44D96" w:rsidP="0005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674" w:type="dxa"/>
          </w:tcPr>
          <w:p w:rsidR="00A44D96" w:rsidRPr="006B4727" w:rsidRDefault="00A44D96" w:rsidP="00DD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ПК 3.1. Определять цели и задачи, планировать занятия с детьми дошкольного возраста.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ind w:left="170" w:hanging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3.2. Проводить занятия с детьми дошкольного возраста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2. Организовывать собственную деятельность, определять </w:t>
            </w:r>
            <w:r w:rsidRPr="006B472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методы решения профессиональных задач, оценивать их эффективность и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качество.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rPr>
          <w:trHeight w:val="140"/>
        </w:trPr>
        <w:tc>
          <w:tcPr>
            <w:tcW w:w="10774" w:type="dxa"/>
          </w:tcPr>
          <w:p w:rsidR="00A44D96" w:rsidRPr="006B4727" w:rsidRDefault="00A44D96" w:rsidP="006B47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rPr>
          <w:trHeight w:val="377"/>
        </w:trPr>
        <w:tc>
          <w:tcPr>
            <w:tcW w:w="10774" w:type="dxa"/>
          </w:tcPr>
          <w:p w:rsidR="00A44D96" w:rsidRPr="006B4727" w:rsidRDefault="00A44D96" w:rsidP="006B4727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673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000000" w:themeColor="text1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673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double" w:sz="4" w:space="0" w:color="auto"/>
            </w:tcBorders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D96" w:rsidRPr="006B4727" w:rsidTr="00A44D96">
        <w:tc>
          <w:tcPr>
            <w:tcW w:w="10774" w:type="dxa"/>
          </w:tcPr>
          <w:p w:rsidR="00A44D96" w:rsidRPr="006B4727" w:rsidRDefault="00A44D96" w:rsidP="006B472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44D96" w:rsidRPr="006B4727" w:rsidRDefault="00A44D96" w:rsidP="001C599A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A44D96" w:rsidRPr="006B4727" w:rsidRDefault="00A44D96" w:rsidP="006B4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4727" w:rsidRDefault="006B4727" w:rsidP="006B4727">
      <w:pPr>
        <w:spacing w:after="0"/>
        <w:sectPr w:rsidR="006B4727" w:rsidSect="00D649A6">
          <w:pgSz w:w="16838" w:h="11906" w:orient="landscape"/>
          <w:pgMar w:top="284" w:right="851" w:bottom="142" w:left="851" w:header="708" w:footer="708" w:gutter="0"/>
          <w:cols w:space="708"/>
          <w:docGrid w:linePitch="360"/>
        </w:sectPr>
      </w:pPr>
    </w:p>
    <w:p w:rsidR="006B4727" w:rsidRPr="001C599A" w:rsidRDefault="006B4727" w:rsidP="006B4727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Для оценки по каждому пункту используется </w:t>
      </w:r>
    </w:p>
    <w:p w:rsidR="006B4727" w:rsidRPr="001C599A" w:rsidRDefault="006B4727" w:rsidP="006B4727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t>5- балльная система: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 балл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качество проявляется очень слабо;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 балл</w:t>
      </w:r>
      <w:proofErr w:type="gramStart"/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End"/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качество проявляется ниже среднего;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3- балла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– качество проявляется в среднем объёме; </w:t>
      </w:r>
    </w:p>
    <w:p w:rsidR="006B4727" w:rsidRPr="001C599A" w:rsidRDefault="006B4727" w:rsidP="006B4727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4- балла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качество проявляется выше среднего;</w:t>
      </w:r>
    </w:p>
    <w:p w:rsidR="006B4727" w:rsidRPr="001C599A" w:rsidRDefault="006B4727" w:rsidP="006B4727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5 баллов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– качество проявляется в полном объёме.</w:t>
      </w:r>
    </w:p>
    <w:p w:rsidR="006B4727" w:rsidRDefault="006B4727" w:rsidP="006B4727">
      <w:pPr>
        <w:spacing w:after="0"/>
        <w:ind w:left="567" w:right="-1266"/>
        <w:rPr>
          <w:rFonts w:ascii="Times New Roman" w:eastAsia="Times New Roman" w:hAnsi="Times New Roman" w:cs="Times New Roman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br/>
        <w:t>Соотнесение итогового балла оценке: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«5»</w:t>
      </w:r>
      <w:r w:rsidR="00B2104D" w:rsidRPr="001C599A">
        <w:rPr>
          <w:rFonts w:ascii="Times New Roman" w:eastAsia="Times New Roman" w:hAnsi="Times New Roman" w:cs="Times New Roman"/>
          <w:sz w:val="20"/>
          <w:szCs w:val="20"/>
        </w:rPr>
        <w:t xml:space="preserve"> - 4,</w:t>
      </w:r>
      <w:r w:rsidR="001C599A">
        <w:rPr>
          <w:rFonts w:ascii="Times New Roman" w:eastAsia="Times New Roman" w:hAnsi="Times New Roman" w:cs="Times New Roman"/>
          <w:sz w:val="20"/>
          <w:szCs w:val="20"/>
        </w:rPr>
        <w:t>6</w:t>
      </w:r>
      <w:r w:rsidR="00B2104D"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5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«4»</w:t>
      </w:r>
      <w:r w:rsidR="001C599A">
        <w:rPr>
          <w:rFonts w:ascii="Times New Roman" w:eastAsia="Times New Roman" w:hAnsi="Times New Roman" w:cs="Times New Roman"/>
          <w:sz w:val="20"/>
          <w:szCs w:val="20"/>
        </w:rPr>
        <w:t xml:space="preserve"> - 3,6 – 4,5</w:t>
      </w:r>
      <w:r w:rsidR="00273C31" w:rsidRPr="001C599A">
        <w:rPr>
          <w:rFonts w:ascii="Times New Roman" w:eastAsia="Times New Roman" w:hAnsi="Times New Roman" w:cs="Times New Roman"/>
          <w:sz w:val="20"/>
          <w:szCs w:val="20"/>
        </w:rPr>
        <w:t xml:space="preserve"> 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«3»</w:t>
      </w:r>
      <w:r w:rsidR="00273C31"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- 2,7 – 3,5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«2»</w:t>
      </w:r>
      <w:r w:rsidR="00273C31"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- 2,6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 и менее баллов.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6B4727" w:rsidRDefault="006B4727" w:rsidP="006B472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B4727" w:rsidRDefault="006B4727" w:rsidP="006B4727">
      <w:pPr>
        <w:spacing w:after="0" w:line="240" w:lineRule="auto"/>
        <w:rPr>
          <w:sz w:val="16"/>
          <w:szCs w:val="16"/>
        </w:rPr>
      </w:pPr>
      <w:r>
        <w:rPr>
          <w:sz w:val="28"/>
          <w:szCs w:val="28"/>
        </w:rPr>
        <w:t>____________/_____________________</w:t>
      </w:r>
    </w:p>
    <w:p w:rsidR="006B4727" w:rsidRPr="00034F1E" w:rsidRDefault="006B4727" w:rsidP="006B47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(Подпись </w:t>
      </w:r>
      <w:r w:rsidR="001C599A">
        <w:rPr>
          <w:rFonts w:ascii="Times New Roman" w:hAnsi="Times New Roman" w:cs="Times New Roman"/>
        </w:rPr>
        <w:t>руководителя</w:t>
      </w:r>
      <w:r>
        <w:rPr>
          <w:rFonts w:ascii="Times New Roman" w:hAnsi="Times New Roman" w:cs="Times New Roman"/>
        </w:rPr>
        <w:t xml:space="preserve"> /расшифровка подписи)</w:t>
      </w:r>
    </w:p>
    <w:p w:rsidR="006B4727" w:rsidRDefault="006B4727" w:rsidP="006B4727">
      <w:pPr>
        <w:spacing w:after="0"/>
        <w:rPr>
          <w:sz w:val="28"/>
          <w:szCs w:val="28"/>
        </w:rPr>
      </w:pPr>
    </w:p>
    <w:p w:rsidR="006B4727" w:rsidRPr="0043283A" w:rsidRDefault="00BF2AAF" w:rsidP="006B4727">
      <w:pPr>
        <w:spacing w:after="0"/>
        <w:rPr>
          <w:rFonts w:ascii="Times New Roman" w:hAnsi="Times New Roman" w:cs="Times New Roman"/>
          <w:sz w:val="28"/>
          <w:szCs w:val="28"/>
        </w:rPr>
        <w:sectPr w:rsidR="006B4727" w:rsidRPr="0043283A" w:rsidSect="003C722A">
          <w:type w:val="continuous"/>
          <w:pgSz w:w="16838" w:h="11906" w:orient="landscape"/>
          <w:pgMar w:top="142" w:right="395" w:bottom="284" w:left="426" w:header="708" w:footer="708" w:gutter="0"/>
          <w:cols w:num="3" w:space="142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F2AAF" w:rsidRDefault="00BF2AAF" w:rsidP="00BF2AAF">
      <w:pPr>
        <w:spacing w:after="0" w:line="240" w:lineRule="auto"/>
        <w:rPr>
          <w:sz w:val="28"/>
          <w:szCs w:val="28"/>
        </w:rPr>
        <w:sectPr w:rsidR="00BF2AAF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p w:rsidR="00BF2AAF" w:rsidRDefault="00BF2AAF" w:rsidP="00BF2AAF">
      <w:pPr>
        <w:spacing w:after="0" w:line="240" w:lineRule="auto"/>
        <w:rPr>
          <w:sz w:val="28"/>
          <w:szCs w:val="28"/>
        </w:rPr>
      </w:pPr>
    </w:p>
    <w:p w:rsidR="00BF2AAF" w:rsidRDefault="00BF2AAF" w:rsidP="00BF2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  <w:sectPr w:rsidR="00BF2AAF" w:rsidSect="00BF2AAF">
          <w:type w:val="continuous"/>
          <w:pgSz w:w="16838" w:h="11906" w:orient="landscape"/>
          <w:pgMar w:top="142" w:right="851" w:bottom="284" w:left="851" w:header="708" w:footer="708" w:gutter="0"/>
          <w:cols w:space="708"/>
          <w:docGrid w:linePitch="360"/>
        </w:sectPr>
      </w:pPr>
    </w:p>
    <w:p w:rsidR="007471B7" w:rsidRDefault="007471B7" w:rsidP="00BF2AAF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C599A">
        <w:rPr>
          <w:rFonts w:ascii="Times New Roman" w:eastAsia="Times New Roman" w:hAnsi="Times New Roman" w:cs="Times New Roman"/>
          <w:sz w:val="32"/>
          <w:szCs w:val="24"/>
        </w:rPr>
        <w:lastRenderedPageBreak/>
        <w:t xml:space="preserve">Перечень </w:t>
      </w:r>
      <w:r w:rsidR="00BA3660">
        <w:rPr>
          <w:rFonts w:ascii="Times New Roman" w:eastAsia="Times New Roman" w:hAnsi="Times New Roman" w:cs="Times New Roman"/>
          <w:sz w:val="32"/>
          <w:szCs w:val="24"/>
        </w:rPr>
        <w:t xml:space="preserve">тем </w:t>
      </w:r>
      <w:r w:rsidRPr="001C599A">
        <w:rPr>
          <w:rFonts w:ascii="Times New Roman" w:eastAsia="Times New Roman" w:hAnsi="Times New Roman" w:cs="Times New Roman"/>
          <w:sz w:val="32"/>
          <w:szCs w:val="24"/>
        </w:rPr>
        <w:t>выданных занятий:</w:t>
      </w:r>
    </w:p>
    <w:p w:rsidR="001C599A" w:rsidRDefault="001C599A" w:rsidP="00BF2AAF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1C599A" w:rsidRPr="001C599A" w:rsidRDefault="001C599A" w:rsidP="00BF2AAF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7471B7" w:rsidRDefault="007471B7" w:rsidP="0074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F2AAF" w:rsidRDefault="00BF2AAF" w:rsidP="007471B7">
      <w:pPr>
        <w:pStyle w:val="a5"/>
        <w:ind w:left="0"/>
        <w:rPr>
          <w:rFonts w:ascii="Times New Roman" w:eastAsia="Times New Roman" w:hAnsi="Times New Roman" w:cs="Times New Roman"/>
          <w:sz w:val="28"/>
          <w:szCs w:val="24"/>
        </w:rPr>
        <w:sectPr w:rsidR="00BF2AAF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tbl>
      <w:tblPr>
        <w:tblStyle w:val="a3"/>
        <w:tblW w:w="0" w:type="auto"/>
        <w:tblInd w:w="108" w:type="dxa"/>
        <w:tblLook w:val="04A0"/>
      </w:tblPr>
      <w:tblGrid>
        <w:gridCol w:w="553"/>
        <w:gridCol w:w="1247"/>
        <w:gridCol w:w="11950"/>
        <w:gridCol w:w="1494"/>
      </w:tblGrid>
      <w:tr w:rsidR="001C599A" w:rsidRPr="009E1E98" w:rsidTr="001C599A">
        <w:tc>
          <w:tcPr>
            <w:tcW w:w="553" w:type="dxa"/>
          </w:tcPr>
          <w:p w:rsidR="001C599A" w:rsidRPr="009E1E98" w:rsidRDefault="001C599A" w:rsidP="00BF2AA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lastRenderedPageBreak/>
              <w:t>№</w:t>
            </w:r>
          </w:p>
        </w:tc>
        <w:tc>
          <w:tcPr>
            <w:tcW w:w="1247" w:type="dxa"/>
          </w:tcPr>
          <w:p w:rsidR="001C599A" w:rsidRPr="009E1E98" w:rsidRDefault="001C599A" w:rsidP="00BF2AA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Дата</w:t>
            </w:r>
          </w:p>
        </w:tc>
        <w:tc>
          <w:tcPr>
            <w:tcW w:w="11950" w:type="dxa"/>
          </w:tcPr>
          <w:p w:rsidR="001C599A" w:rsidRPr="009E1E98" w:rsidRDefault="001C599A" w:rsidP="00BF2AA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Тема</w:t>
            </w:r>
          </w:p>
          <w:p w:rsidR="001C599A" w:rsidRPr="009E1E98" w:rsidRDefault="001C599A" w:rsidP="00BF2AA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494" w:type="dxa"/>
          </w:tcPr>
          <w:p w:rsidR="001C599A" w:rsidRPr="009E1E98" w:rsidRDefault="001C599A" w:rsidP="00BF2AA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Подпись</w:t>
            </w:r>
          </w:p>
        </w:tc>
      </w:tr>
      <w:tr w:rsidR="001C599A" w:rsidTr="001C599A">
        <w:tc>
          <w:tcPr>
            <w:tcW w:w="553" w:type="dxa"/>
          </w:tcPr>
          <w:p w:rsidR="001C599A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1247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1C599A" w:rsidTr="001C599A">
        <w:tc>
          <w:tcPr>
            <w:tcW w:w="553" w:type="dxa"/>
          </w:tcPr>
          <w:p w:rsidR="001C599A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1247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1C599A" w:rsidTr="001C599A">
        <w:tc>
          <w:tcPr>
            <w:tcW w:w="553" w:type="dxa"/>
          </w:tcPr>
          <w:p w:rsidR="001C599A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1247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1C599A" w:rsidTr="001C599A">
        <w:tc>
          <w:tcPr>
            <w:tcW w:w="553" w:type="dxa"/>
          </w:tcPr>
          <w:p w:rsidR="001C599A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1247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1C599A" w:rsidTr="001C599A">
        <w:tc>
          <w:tcPr>
            <w:tcW w:w="553" w:type="dxa"/>
          </w:tcPr>
          <w:p w:rsidR="001C599A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5.</w:t>
            </w:r>
          </w:p>
        </w:tc>
        <w:tc>
          <w:tcPr>
            <w:tcW w:w="1247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1C599A" w:rsidTr="001C599A">
        <w:tc>
          <w:tcPr>
            <w:tcW w:w="553" w:type="dxa"/>
          </w:tcPr>
          <w:p w:rsidR="001C599A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6.</w:t>
            </w:r>
          </w:p>
        </w:tc>
        <w:tc>
          <w:tcPr>
            <w:tcW w:w="1247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1C599A" w:rsidRDefault="001C599A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A44D96" w:rsidTr="001C599A">
        <w:tc>
          <w:tcPr>
            <w:tcW w:w="553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7.</w:t>
            </w:r>
          </w:p>
        </w:tc>
        <w:tc>
          <w:tcPr>
            <w:tcW w:w="1247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A44D96" w:rsidTr="001C599A">
        <w:tc>
          <w:tcPr>
            <w:tcW w:w="553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8.</w:t>
            </w:r>
          </w:p>
        </w:tc>
        <w:tc>
          <w:tcPr>
            <w:tcW w:w="1247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A44D96" w:rsidRDefault="00A44D96" w:rsidP="007471B7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7471B7" w:rsidRPr="003C4199" w:rsidRDefault="007471B7" w:rsidP="007471B7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B4727" w:rsidRPr="00A527DD" w:rsidRDefault="006B4727" w:rsidP="006B4727">
      <w:pPr>
        <w:spacing w:after="0"/>
        <w:rPr>
          <w:sz w:val="28"/>
          <w:szCs w:val="28"/>
        </w:rPr>
      </w:pPr>
    </w:p>
    <w:p w:rsidR="00E35890" w:rsidRDefault="00E35890"/>
    <w:sectPr w:rsidR="00E35890" w:rsidSect="00BF2AAF">
      <w:type w:val="continuous"/>
      <w:pgSz w:w="16838" w:h="11906" w:orient="landscape"/>
      <w:pgMar w:top="142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B1603"/>
    <w:multiLevelType w:val="hybridMultilevel"/>
    <w:tmpl w:val="28B88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4727"/>
    <w:rsid w:val="00010E93"/>
    <w:rsid w:val="000166DA"/>
    <w:rsid w:val="00090852"/>
    <w:rsid w:val="000F7822"/>
    <w:rsid w:val="00150AB7"/>
    <w:rsid w:val="001C599A"/>
    <w:rsid w:val="00273C31"/>
    <w:rsid w:val="003C4199"/>
    <w:rsid w:val="003C722A"/>
    <w:rsid w:val="00503194"/>
    <w:rsid w:val="005B6E8E"/>
    <w:rsid w:val="0064069F"/>
    <w:rsid w:val="006B4727"/>
    <w:rsid w:val="007471B7"/>
    <w:rsid w:val="008956A9"/>
    <w:rsid w:val="00951851"/>
    <w:rsid w:val="009E1E98"/>
    <w:rsid w:val="00A44D96"/>
    <w:rsid w:val="00A45911"/>
    <w:rsid w:val="00AB6EF7"/>
    <w:rsid w:val="00B2104D"/>
    <w:rsid w:val="00B2252C"/>
    <w:rsid w:val="00B30B3E"/>
    <w:rsid w:val="00B94C2A"/>
    <w:rsid w:val="00BA3660"/>
    <w:rsid w:val="00BA5E69"/>
    <w:rsid w:val="00BF2AAF"/>
    <w:rsid w:val="00C860FD"/>
    <w:rsid w:val="00D649A6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7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6B472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6B4727"/>
    <w:pPr>
      <w:ind w:left="566" w:hanging="283"/>
      <w:contextualSpacing/>
    </w:pPr>
  </w:style>
  <w:style w:type="paragraph" w:styleId="a5">
    <w:name w:val="List Paragraph"/>
    <w:basedOn w:val="a"/>
    <w:uiPriority w:val="34"/>
    <w:qFormat/>
    <w:rsid w:val="003C4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7108C-E0E9-451E-9369-8A059AD8C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17</cp:revision>
  <dcterms:created xsi:type="dcterms:W3CDTF">2015-10-20T07:29:00Z</dcterms:created>
  <dcterms:modified xsi:type="dcterms:W3CDTF">2016-09-28T05:49:00Z</dcterms:modified>
</cp:coreProperties>
</file>