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53" w:rsidRDefault="00AB10C1">
      <w:r>
        <w:t>1. Рефераты (2 темы на выбор)</w:t>
      </w:r>
    </w:p>
    <w:p w:rsidR="00480245" w:rsidRDefault="00480245" w:rsidP="00480245">
      <w:pPr>
        <w:pStyle w:val="a3"/>
        <w:numPr>
          <w:ilvl w:val="0"/>
          <w:numId w:val="1"/>
        </w:numPr>
      </w:pPr>
      <w:r w:rsidRPr="00480245">
        <w:t>Сущность понятия «проблемная семья». Типы проблемных семей.</w:t>
      </w:r>
    </w:p>
    <w:p w:rsidR="00480245" w:rsidRDefault="00480245" w:rsidP="00480245">
      <w:pPr>
        <w:pStyle w:val="a3"/>
        <w:numPr>
          <w:ilvl w:val="0"/>
          <w:numId w:val="1"/>
        </w:numPr>
      </w:pPr>
      <w:r w:rsidRPr="00480245">
        <w:t>Влияние стиля родительского поведения на социальное развитие ребенка</w:t>
      </w:r>
    </w:p>
    <w:p w:rsidR="00480245" w:rsidRDefault="00480245" w:rsidP="00480245">
      <w:pPr>
        <w:pStyle w:val="a3"/>
        <w:numPr>
          <w:ilvl w:val="0"/>
          <w:numId w:val="1"/>
        </w:numPr>
      </w:pPr>
      <w:r w:rsidRPr="00480245">
        <w:t>Стиль семейного воспитания и детский интеллект.</w:t>
      </w:r>
    </w:p>
    <w:p w:rsidR="00C76EB0" w:rsidRDefault="00480245" w:rsidP="00480245">
      <w:pPr>
        <w:pStyle w:val="a3"/>
        <w:numPr>
          <w:ilvl w:val="0"/>
          <w:numId w:val="1"/>
        </w:numPr>
      </w:pPr>
      <w:r w:rsidRPr="00480245">
        <w:t>Ролевые функции ребенка в семье.</w:t>
      </w:r>
    </w:p>
    <w:p w:rsidR="00C76EB0" w:rsidRDefault="00C76EB0" w:rsidP="00C76EB0">
      <w:r>
        <w:t xml:space="preserve">2. Практическая работа. </w:t>
      </w:r>
      <w:r w:rsidR="005C650C">
        <w:t xml:space="preserve">Подобрать </w:t>
      </w:r>
      <w:r>
        <w:t xml:space="preserve"> методики</w:t>
      </w:r>
      <w:r w:rsidR="005C650C">
        <w:t xml:space="preserve"> изучения семьи. Провести и обработать одну из них (по выбору)</w:t>
      </w:r>
      <w:bookmarkStart w:id="0" w:name="_GoBack"/>
      <w:bookmarkEnd w:id="0"/>
    </w:p>
    <w:p w:rsidR="00C76EB0" w:rsidRDefault="00C76EB0" w:rsidP="00C76EB0">
      <w:pPr>
        <w:pStyle w:val="a3"/>
        <w:numPr>
          <w:ilvl w:val="0"/>
          <w:numId w:val="4"/>
        </w:numPr>
      </w:pPr>
      <w:r>
        <w:t>Методы изучения особенностей общения и взаимоотношений в супружеской паре.</w:t>
      </w:r>
    </w:p>
    <w:p w:rsidR="00C76EB0" w:rsidRDefault="00C76EB0" w:rsidP="00C76EB0">
      <w:pPr>
        <w:pStyle w:val="a3"/>
        <w:numPr>
          <w:ilvl w:val="0"/>
          <w:numId w:val="4"/>
        </w:numPr>
      </w:pPr>
      <w:r>
        <w:t>Методы исследования семейного досуга, интересов и ценностей.</w:t>
      </w:r>
    </w:p>
    <w:p w:rsidR="00C76EB0" w:rsidRDefault="00C76EB0" w:rsidP="00C76EB0">
      <w:pPr>
        <w:pStyle w:val="a3"/>
        <w:numPr>
          <w:ilvl w:val="0"/>
          <w:numId w:val="4"/>
        </w:numPr>
      </w:pPr>
      <w:r>
        <w:t>Методы изучения нравственно-психологических основ супружеских отношений.</w:t>
      </w:r>
    </w:p>
    <w:p w:rsidR="00480245" w:rsidRPr="00C76EB0" w:rsidRDefault="00C76EB0" w:rsidP="00C76EB0">
      <w:pPr>
        <w:pStyle w:val="a3"/>
        <w:numPr>
          <w:ilvl w:val="0"/>
          <w:numId w:val="4"/>
        </w:numPr>
      </w:pPr>
      <w:r>
        <w:t>Диагностика детско-родительских отношений</w:t>
      </w:r>
    </w:p>
    <w:sectPr w:rsidR="00480245" w:rsidRPr="00C76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A47B2"/>
    <w:multiLevelType w:val="hybridMultilevel"/>
    <w:tmpl w:val="50E00CE0"/>
    <w:lvl w:ilvl="0" w:tplc="F96EB390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FEF7F54"/>
    <w:multiLevelType w:val="hybridMultilevel"/>
    <w:tmpl w:val="0E6EFEC4"/>
    <w:lvl w:ilvl="0" w:tplc="04190001">
      <w:start w:val="1"/>
      <w:numFmt w:val="bullet"/>
      <w:lvlText w:val=""/>
      <w:lvlJc w:val="left"/>
      <w:pPr>
        <w:ind w:left="705" w:hanging="6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E7A628D"/>
    <w:multiLevelType w:val="hybridMultilevel"/>
    <w:tmpl w:val="F8300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37972"/>
    <w:multiLevelType w:val="hybridMultilevel"/>
    <w:tmpl w:val="B3F6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ECA"/>
    <w:rsid w:val="00480245"/>
    <w:rsid w:val="005C650C"/>
    <w:rsid w:val="00AB10C1"/>
    <w:rsid w:val="00B17ECA"/>
    <w:rsid w:val="00C76EB0"/>
    <w:rsid w:val="00EE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0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Лаврова</dc:creator>
  <cp:keywords/>
  <dc:description/>
  <cp:lastModifiedBy>Анна Лаврова</cp:lastModifiedBy>
  <cp:revision>3</cp:revision>
  <dcterms:created xsi:type="dcterms:W3CDTF">2018-01-10T08:00:00Z</dcterms:created>
  <dcterms:modified xsi:type="dcterms:W3CDTF">2020-01-16T08:59:00Z</dcterms:modified>
</cp:coreProperties>
</file>